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E9D2C" w14:textId="77777777" w:rsidR="00BC111D" w:rsidRDefault="00BC111D">
      <w:pPr>
        <w:ind w:left="4320"/>
        <w:jc w:val="center"/>
        <w:rPr>
          <w:rFonts w:eastAsia="Calibri"/>
          <w:b/>
          <w:i/>
          <w:szCs w:val="28"/>
          <w:lang w:eastAsia="uk-UA"/>
        </w:rPr>
      </w:pPr>
    </w:p>
    <w:p w14:paraId="563068C4" w14:textId="77777777" w:rsidR="00BC111D" w:rsidRDefault="0059428E">
      <w:pPr>
        <w:ind w:left="43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ru-RU"/>
        </w:rPr>
        <w:t>Д</w:t>
      </w:r>
      <w:proofErr w:type="spellStart"/>
      <w:r>
        <w:rPr>
          <w:b/>
          <w:i/>
          <w:sz w:val="24"/>
          <w:szCs w:val="24"/>
        </w:rPr>
        <w:t>одаток</w:t>
      </w:r>
      <w:proofErr w:type="spellEnd"/>
      <w:r>
        <w:rPr>
          <w:b/>
          <w:i/>
          <w:sz w:val="24"/>
          <w:szCs w:val="24"/>
        </w:rPr>
        <w:t xml:space="preserve"> 7</w:t>
      </w:r>
    </w:p>
    <w:p w14:paraId="1A30017F" w14:textId="77777777" w:rsidR="00BC111D" w:rsidRDefault="0059428E">
      <w:pPr>
        <w:ind w:left="43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 постанови Центральної виборчої комісії</w:t>
      </w:r>
    </w:p>
    <w:p w14:paraId="3EB613E4" w14:textId="77777777" w:rsidR="00BC111D" w:rsidRDefault="0059428E">
      <w:pPr>
        <w:ind w:left="43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від 1 жовтня 2020 року № 324</w:t>
      </w:r>
    </w:p>
    <w:p w14:paraId="6A25F8DA" w14:textId="77777777" w:rsidR="00BC111D" w:rsidRDefault="0059428E">
      <w:pPr>
        <w:ind w:left="4395"/>
        <w:jc w:val="right"/>
        <w:rPr>
          <w:rFonts w:eastAsia="Calibri"/>
          <w:sz w:val="24"/>
          <w:szCs w:val="28"/>
          <w:lang w:eastAsia="uk-UA"/>
        </w:rPr>
      </w:pPr>
      <w:r>
        <w:rPr>
          <w:rFonts w:eastAsia="Calibri"/>
          <w:b/>
          <w:i/>
          <w:sz w:val="24"/>
          <w:szCs w:val="24"/>
          <w:lang w:eastAsia="uk-UA"/>
        </w:rPr>
        <w:t xml:space="preserve"> </w:t>
      </w:r>
      <w:r>
        <w:rPr>
          <w:rFonts w:eastAsia="Calibri"/>
          <w:sz w:val="24"/>
          <w:szCs w:val="28"/>
          <w:lang w:eastAsia="uk-UA"/>
        </w:rPr>
        <w:t>форма № 4</w:t>
      </w:r>
    </w:p>
    <w:p w14:paraId="4DC8BA08" w14:textId="77777777" w:rsidR="00BC111D" w:rsidRDefault="0059428E">
      <w:pPr>
        <w:jc w:val="center"/>
        <w:rPr>
          <w:rFonts w:eastAsia="Calibri"/>
          <w:b/>
          <w:sz w:val="2"/>
          <w:szCs w:val="16"/>
          <w:lang w:eastAsia="uk-UA"/>
        </w:rPr>
      </w:pPr>
      <w:r>
        <w:rPr>
          <w:rFonts w:eastAsia="Calibri"/>
          <w:b/>
          <w:szCs w:val="28"/>
          <w:lang w:eastAsia="uk-UA"/>
        </w:rPr>
        <w:t>ЗВІТ</w:t>
      </w:r>
      <w:r>
        <w:rPr>
          <w:rFonts w:eastAsia="Calibri"/>
          <w:b/>
          <w:szCs w:val="28"/>
          <w:lang w:eastAsia="uk-UA"/>
        </w:rPr>
        <w:br/>
        <w:t>про надходження та використання коштів виборчого фонду</w:t>
      </w:r>
      <w:r>
        <w:rPr>
          <w:rFonts w:eastAsia="Calibri"/>
          <w:b/>
          <w:szCs w:val="28"/>
          <w:lang w:eastAsia="uk-UA"/>
        </w:rPr>
        <w:br/>
      </w:r>
      <w:r>
        <w:rPr>
          <w:rFonts w:ascii="RobotoRegular" w:hAnsi="RobotoRegular"/>
          <w:b/>
        </w:rPr>
        <w:t xml:space="preserve">кандидата в депутати, </w:t>
      </w:r>
      <w:r>
        <w:rPr>
          <w:rFonts w:eastAsia="Calibri"/>
          <w:b/>
          <w:szCs w:val="28"/>
          <w:lang w:eastAsia="uk-UA"/>
        </w:rPr>
        <w:t xml:space="preserve">кандидата на посаду сільського, </w:t>
      </w:r>
      <w:r>
        <w:rPr>
          <w:rFonts w:eastAsia="Calibri"/>
          <w:b/>
          <w:szCs w:val="28"/>
          <w:lang w:eastAsia="uk-UA"/>
        </w:rPr>
        <w:br/>
        <w:t>селищного, міського голови</w:t>
      </w:r>
      <w:r>
        <w:rPr>
          <w:rFonts w:eastAsia="Calibri"/>
          <w:b/>
          <w:szCs w:val="28"/>
          <w:lang w:eastAsia="uk-UA"/>
        </w:rPr>
        <w:br/>
      </w:r>
    </w:p>
    <w:p w14:paraId="2895A1E5" w14:textId="77777777" w:rsidR="00BC111D" w:rsidRPr="00A80EC9" w:rsidRDefault="0059428E">
      <w:pPr>
        <w:jc w:val="center"/>
        <w:rPr>
          <w:rFonts w:eastAsia="Calibri"/>
          <w:b/>
          <w:sz w:val="24"/>
          <w:szCs w:val="28"/>
          <w:u w:val="single"/>
          <w:lang w:val="ru-RU" w:eastAsia="uk-UA"/>
        </w:rPr>
      </w:pPr>
      <w:r w:rsidRPr="00A80EC9">
        <w:rPr>
          <w:rFonts w:eastAsia="Calibri"/>
          <w:b/>
          <w:i/>
          <w:iCs/>
          <w:sz w:val="24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eastAsia="Calibri"/>
          <w:b/>
          <w:i/>
          <w:iCs/>
          <w:sz w:val="24"/>
          <w:szCs w:val="28"/>
          <w:u w:val="single"/>
          <w:lang w:val="ru-RU" w:eastAsia="uk-UA"/>
        </w:rPr>
        <w:t>Проміжний</w:t>
      </w:r>
      <w:proofErr w:type="spellEnd"/>
    </w:p>
    <w:p w14:paraId="0F7091A1" w14:textId="77777777" w:rsidR="00BC111D" w:rsidRDefault="0059428E">
      <w:pPr>
        <w:jc w:val="center"/>
        <w:rPr>
          <w:rFonts w:eastAsia="Calibri"/>
          <w:sz w:val="16"/>
          <w:szCs w:val="16"/>
          <w:lang w:val="ru-RU" w:eastAsia="uk-UA"/>
        </w:rPr>
      </w:pPr>
      <w:r>
        <w:rPr>
          <w:rFonts w:eastAsia="Calibri"/>
          <w:sz w:val="16"/>
          <w:szCs w:val="16"/>
          <w:lang w:eastAsia="uk-UA"/>
        </w:rPr>
        <w:t>(вид звіту: проміжний, остаточний)</w:t>
      </w:r>
    </w:p>
    <w:p w14:paraId="6C8F933E" w14:textId="77777777" w:rsidR="00BC111D" w:rsidRDefault="00BC111D">
      <w:pPr>
        <w:jc w:val="center"/>
        <w:rPr>
          <w:rFonts w:eastAsia="Calibri"/>
          <w:sz w:val="2"/>
          <w:szCs w:val="24"/>
          <w:lang w:eastAsia="uk-UA"/>
        </w:rPr>
      </w:pPr>
    </w:p>
    <w:p w14:paraId="5B10B5D8" w14:textId="77777777" w:rsidR="00BC111D" w:rsidRDefault="0059428E">
      <w:pPr>
        <w:jc w:val="center"/>
        <w:rPr>
          <w:rFonts w:eastAsia="Calibri"/>
          <w:b/>
          <w:bCs/>
          <w:i/>
          <w:iCs/>
          <w:sz w:val="24"/>
          <w:szCs w:val="24"/>
          <w:u w:val="single"/>
          <w:lang w:eastAsia="uk-UA"/>
        </w:rPr>
      </w:pPr>
      <w:r>
        <w:rPr>
          <w:rFonts w:eastAsia="Calibri"/>
          <w:b/>
          <w:bCs/>
          <w:i/>
          <w:iCs/>
          <w:sz w:val="24"/>
          <w:szCs w:val="24"/>
          <w:u w:val="single"/>
          <w:lang w:eastAsia="uk-UA"/>
        </w:rPr>
        <w:t xml:space="preserve">за період з </w:t>
      </w:r>
      <w:r w:rsidRPr="00A80EC9">
        <w:rPr>
          <w:rFonts w:eastAsia="Calibri"/>
          <w:b/>
          <w:bCs/>
          <w:i/>
          <w:iCs/>
          <w:sz w:val="24"/>
          <w:szCs w:val="24"/>
          <w:u w:val="single"/>
          <w:lang w:val="ru-RU" w:eastAsia="uk-UA"/>
        </w:rPr>
        <w:t>24.09.2020р.</w:t>
      </w:r>
      <w:r>
        <w:rPr>
          <w:rFonts w:eastAsia="Calibri"/>
          <w:b/>
          <w:bCs/>
          <w:i/>
          <w:iCs/>
          <w:sz w:val="24"/>
          <w:szCs w:val="24"/>
          <w:u w:val="single"/>
          <w:lang w:eastAsia="uk-UA"/>
        </w:rPr>
        <w:t xml:space="preserve"> до </w:t>
      </w:r>
      <w:r w:rsidRPr="00A80EC9">
        <w:rPr>
          <w:rFonts w:eastAsia="Calibri"/>
          <w:b/>
          <w:bCs/>
          <w:i/>
          <w:iCs/>
          <w:sz w:val="24"/>
          <w:szCs w:val="24"/>
          <w:u w:val="single"/>
          <w:lang w:val="ru-RU" w:eastAsia="uk-UA"/>
        </w:rPr>
        <w:t>15.10.2020</w:t>
      </w:r>
      <w:r>
        <w:rPr>
          <w:rFonts w:eastAsia="Calibri"/>
          <w:b/>
          <w:bCs/>
          <w:i/>
          <w:iCs/>
          <w:sz w:val="24"/>
          <w:szCs w:val="24"/>
          <w:u w:val="single"/>
          <w:lang w:eastAsia="uk-UA"/>
        </w:rPr>
        <w:t xml:space="preserve"> р</w:t>
      </w:r>
      <w:r w:rsidRPr="00A80EC9">
        <w:rPr>
          <w:rFonts w:eastAsia="Calibri"/>
          <w:b/>
          <w:bCs/>
          <w:i/>
          <w:iCs/>
          <w:sz w:val="24"/>
          <w:szCs w:val="24"/>
          <w:u w:val="single"/>
          <w:lang w:val="ru-RU" w:eastAsia="uk-UA"/>
        </w:rPr>
        <w:t>.</w:t>
      </w:r>
    </w:p>
    <w:p w14:paraId="2B1D1748" w14:textId="77777777" w:rsidR="00BC111D" w:rsidRDefault="00BC111D">
      <w:pPr>
        <w:jc w:val="center"/>
        <w:rPr>
          <w:rFonts w:eastAsia="Calibri"/>
          <w:b/>
          <w:bCs/>
          <w:sz w:val="2"/>
          <w:szCs w:val="24"/>
          <w:lang w:eastAsia="uk-UA"/>
        </w:rPr>
      </w:pPr>
    </w:p>
    <w:p w14:paraId="1612E9A5" w14:textId="77777777" w:rsidR="00BC111D" w:rsidRDefault="006E49BF">
      <w:pPr>
        <w:jc w:val="center"/>
        <w:rPr>
          <w:rFonts w:eastAsia="Calibri"/>
          <w:b/>
          <w:bCs/>
          <w:i/>
          <w:iCs/>
          <w:sz w:val="24"/>
          <w:szCs w:val="24"/>
          <w:u w:val="single"/>
        </w:rPr>
      </w:pPr>
      <w:r>
        <w:rPr>
          <w:rFonts w:eastAsia="Calibri"/>
          <w:b/>
          <w:bCs/>
          <w:i/>
          <w:iCs/>
          <w:sz w:val="24"/>
          <w:szCs w:val="24"/>
          <w:u w:val="single"/>
        </w:rPr>
        <w:t xml:space="preserve">Місцеві вибори 2020    </w:t>
      </w:r>
      <w:r w:rsidR="0059428E">
        <w:rPr>
          <w:rFonts w:eastAsia="Calibri"/>
          <w:b/>
          <w:bCs/>
          <w:i/>
          <w:iCs/>
          <w:sz w:val="24"/>
          <w:szCs w:val="24"/>
          <w:u w:val="single"/>
        </w:rPr>
        <w:t>25 жовтня 2020р.</w:t>
      </w:r>
    </w:p>
    <w:p w14:paraId="6E9A132A" w14:textId="77777777" w:rsidR="00BC111D" w:rsidRDefault="0059428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(назва та дата проведення місцевих виборів)</w:t>
      </w:r>
    </w:p>
    <w:p w14:paraId="27DE2340" w14:textId="77777777" w:rsidR="00BC111D" w:rsidRDefault="0059428E">
      <w:pPr>
        <w:jc w:val="center"/>
        <w:rPr>
          <w:rFonts w:eastAsia="Calibri"/>
          <w:b/>
          <w:bCs/>
          <w:i/>
          <w:iCs/>
          <w:sz w:val="24"/>
          <w:szCs w:val="24"/>
          <w:u w:val="single"/>
        </w:rPr>
      </w:pPr>
      <w:r>
        <w:rPr>
          <w:rFonts w:eastAsia="Calibri"/>
          <w:i/>
          <w:iCs/>
          <w:sz w:val="24"/>
          <w:szCs w:val="24"/>
          <w:u w:val="single"/>
        </w:rPr>
        <w:t xml:space="preserve">кандидат на посаду Нікопольського міського голови Нікопольського району Дніпропетровської  області   </w:t>
      </w:r>
      <w:r>
        <w:rPr>
          <w:rFonts w:eastAsia="Calibri"/>
          <w:b/>
          <w:bCs/>
          <w:i/>
          <w:iCs/>
          <w:sz w:val="24"/>
          <w:szCs w:val="24"/>
          <w:u w:val="single"/>
        </w:rPr>
        <w:t>Харченко  Ірина Володимирівна</w:t>
      </w:r>
    </w:p>
    <w:p w14:paraId="0FFB24CC" w14:textId="77777777" w:rsidR="00BC111D" w:rsidRDefault="0059428E">
      <w:pPr>
        <w:jc w:val="center"/>
        <w:rPr>
          <w:rFonts w:eastAsia="Calibri"/>
          <w:sz w:val="15"/>
          <w:szCs w:val="15"/>
          <w:u w:val="single"/>
        </w:rPr>
      </w:pPr>
      <w:r>
        <w:rPr>
          <w:rFonts w:eastAsia="Calibri"/>
          <w:sz w:val="15"/>
          <w:szCs w:val="15"/>
          <w:u w:val="single"/>
        </w:rPr>
        <w:t>прізвище, ім’я (усі власні імена), по батькові (за наявності) кандидата в депутати, кандидата на посаду сільського, селищного, міського голови)</w:t>
      </w:r>
    </w:p>
    <w:p w14:paraId="30BF51B8" w14:textId="77777777" w:rsidR="00BC111D" w:rsidRDefault="0059428E">
      <w:pPr>
        <w:jc w:val="center"/>
        <w:rPr>
          <w:rFonts w:eastAsia="Calibri"/>
          <w:i/>
          <w:iCs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i/>
          <w:iCs/>
          <w:sz w:val="22"/>
          <w:szCs w:val="22"/>
          <w:u w:val="single"/>
        </w:rPr>
        <w:t xml:space="preserve"> АБ "УКРГАЗБАНК" (ЄДРПОУ </w:t>
      </w:r>
      <w:r>
        <w:rPr>
          <w:rFonts w:ascii="Times New Roman" w:eastAsia="SimSun" w:hAnsi="Times New Roman" w:cs="Times New Roman"/>
          <w:i/>
          <w:iCs/>
          <w:color w:val="222222"/>
          <w:sz w:val="22"/>
          <w:szCs w:val="22"/>
          <w:u w:val="single"/>
          <w:shd w:val="clear" w:color="auto" w:fill="FFFFFF"/>
        </w:rPr>
        <w:t>23697280</w:t>
      </w:r>
      <w:r>
        <w:rPr>
          <w:rFonts w:ascii="Times New Roman" w:eastAsia="Calibri" w:hAnsi="Times New Roman" w:cs="Times New Roman"/>
          <w:i/>
          <w:iCs/>
          <w:sz w:val="22"/>
          <w:szCs w:val="22"/>
          <w:u w:val="single"/>
        </w:rPr>
        <w:t>)   UA393204780000026437924415670</w:t>
      </w:r>
      <w:r>
        <w:rPr>
          <w:rFonts w:eastAsia="Calibri"/>
          <w:i/>
          <w:iCs/>
          <w:sz w:val="22"/>
          <w:szCs w:val="22"/>
          <w:u w:val="single"/>
        </w:rPr>
        <w:t xml:space="preserve"> </w:t>
      </w:r>
    </w:p>
    <w:p w14:paraId="36AECEBE" w14:textId="77777777" w:rsidR="00BC111D" w:rsidRDefault="0059428E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(найменування та код банку, в якому відкрито поточний рахунок, номер рахунку)</w:t>
      </w:r>
    </w:p>
    <w:p w14:paraId="6B3E3320" w14:textId="77777777" w:rsidR="00BC111D" w:rsidRPr="006E49BF" w:rsidRDefault="00B641B1" w:rsidP="00B641B1">
      <w:pPr>
        <w:pStyle w:val="13"/>
        <w:spacing w:before="0" w:after="0"/>
        <w:contextualSpacing/>
        <w:jc w:val="center"/>
        <w:rPr>
          <w:b/>
          <w:u w:val="single"/>
        </w:rPr>
      </w:pPr>
      <w:r w:rsidRPr="006E49BF">
        <w:rPr>
          <w:b/>
          <w:bCs/>
          <w:u w:val="single"/>
        </w:rPr>
        <w:t>Єдиний одномандатний  міський виборчий округ</w:t>
      </w:r>
    </w:p>
    <w:p w14:paraId="4C3C463D" w14:textId="77777777" w:rsidR="00BC111D" w:rsidRPr="006E49BF" w:rsidRDefault="0059428E" w:rsidP="00B641B1">
      <w:pPr>
        <w:pStyle w:val="13"/>
        <w:spacing w:before="0" w:after="0"/>
        <w:jc w:val="center"/>
        <w:rPr>
          <w:sz w:val="16"/>
          <w:szCs w:val="16"/>
        </w:rPr>
      </w:pPr>
      <w:r w:rsidRPr="006E49BF">
        <w:rPr>
          <w:sz w:val="16"/>
          <w:szCs w:val="16"/>
        </w:rPr>
        <w:t>(назва багатомандатного, єдиного сільського, селищного, міського виборчого округу)</w:t>
      </w:r>
    </w:p>
    <w:p w14:paraId="3F5F767D" w14:textId="77777777" w:rsidR="00BC111D" w:rsidRPr="006E49BF" w:rsidRDefault="0059428E" w:rsidP="00B641B1">
      <w:pPr>
        <w:pStyle w:val="13"/>
        <w:spacing w:before="0" w:after="0"/>
        <w:jc w:val="center"/>
        <w:rPr>
          <w:b/>
          <w:u w:val="single"/>
        </w:rPr>
      </w:pPr>
      <w:r w:rsidRPr="006E49BF">
        <w:rPr>
          <w:b/>
          <w:u w:val="single"/>
        </w:rPr>
        <w:t xml:space="preserve">з виборів </w:t>
      </w:r>
      <w:r w:rsidR="00B641B1" w:rsidRPr="006E49BF">
        <w:rPr>
          <w:b/>
          <w:u w:val="single"/>
        </w:rPr>
        <w:t>Нікопольського міського голови</w:t>
      </w:r>
    </w:p>
    <w:p w14:paraId="4C517B91" w14:textId="77777777" w:rsidR="00BC111D" w:rsidRPr="006E49BF" w:rsidRDefault="0059428E">
      <w:pPr>
        <w:pStyle w:val="13"/>
        <w:spacing w:before="0" w:after="0"/>
        <w:ind w:right="-186"/>
        <w:jc w:val="center"/>
        <w:rPr>
          <w:sz w:val="16"/>
          <w:szCs w:val="16"/>
        </w:rPr>
      </w:pPr>
      <w:r w:rsidRPr="006E49BF">
        <w:rPr>
          <w:sz w:val="20"/>
        </w:rPr>
        <w:t xml:space="preserve">    </w:t>
      </w:r>
      <w:r w:rsidRPr="006E49BF">
        <w:rPr>
          <w:sz w:val="16"/>
          <w:szCs w:val="16"/>
        </w:rPr>
        <w:t xml:space="preserve">  (депутатів сільських, селищних, міських  рад, сільських, селищних, міських голів)</w:t>
      </w:r>
    </w:p>
    <w:p w14:paraId="6CFE4190" w14:textId="77777777" w:rsidR="00BC111D" w:rsidRDefault="0059428E">
      <w:pPr>
        <w:spacing w:line="21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Розпорядник коштів </w:t>
      </w:r>
    </w:p>
    <w:p w14:paraId="712633FC" w14:textId="77777777" w:rsidR="00BC111D" w:rsidRDefault="0059428E">
      <w:pPr>
        <w:spacing w:line="216" w:lineRule="auto"/>
        <w:rPr>
          <w:rFonts w:eastAsia="Calibri"/>
          <w:sz w:val="24"/>
          <w:szCs w:val="24"/>
        </w:rPr>
      </w:pPr>
      <w:r>
        <w:rPr>
          <w:rFonts w:eastAsia="Calibri"/>
          <w:sz w:val="22"/>
          <w:szCs w:val="22"/>
        </w:rPr>
        <w:t>поточного рахунку виборчого фонду</w:t>
      </w:r>
      <w:r>
        <w:rPr>
          <w:rFonts w:eastAsia="Calibri"/>
          <w:sz w:val="24"/>
          <w:szCs w:val="24"/>
        </w:rPr>
        <w:t xml:space="preserve">  </w:t>
      </w:r>
      <w:r>
        <w:rPr>
          <w:rFonts w:eastAsia="Calibri"/>
          <w:b/>
          <w:bCs/>
          <w:i/>
          <w:iCs/>
          <w:sz w:val="24"/>
          <w:szCs w:val="24"/>
          <w:u w:val="single"/>
        </w:rPr>
        <w:t>Харченко Ірина Володимирівна</w:t>
      </w:r>
      <w:r>
        <w:rPr>
          <w:rFonts w:eastAsia="Calibri"/>
          <w:sz w:val="24"/>
          <w:szCs w:val="24"/>
        </w:rPr>
        <w:t xml:space="preserve">  </w:t>
      </w:r>
      <w:r>
        <w:rPr>
          <w:rFonts w:eastAsia="Calibri"/>
          <w:i/>
          <w:iCs/>
          <w:sz w:val="24"/>
          <w:szCs w:val="24"/>
          <w:u w:val="single"/>
        </w:rPr>
        <w:t>РНОКПП 2595114987</w:t>
      </w:r>
    </w:p>
    <w:p w14:paraId="61A5425B" w14:textId="77777777" w:rsidR="00BC111D" w:rsidRDefault="0059428E">
      <w:pPr>
        <w:spacing w:line="216" w:lineRule="auto"/>
        <w:jc w:val="right"/>
        <w:rPr>
          <w:rFonts w:eastAsia="Calibri"/>
          <w:spacing w:val="-8"/>
          <w:sz w:val="16"/>
          <w:szCs w:val="16"/>
        </w:rPr>
      </w:pPr>
      <w:r>
        <w:rPr>
          <w:rFonts w:eastAsia="Calibri"/>
          <w:spacing w:val="-8"/>
          <w:sz w:val="16"/>
          <w:szCs w:val="16"/>
        </w:rPr>
        <w:t>прізвище, ім’я (усі власні імена), по батькові (за наявності)      (код за РНОКПП/серія та номер паспорта</w:t>
      </w:r>
      <w:r>
        <w:rPr>
          <w:rStyle w:val="af5"/>
          <w:rFonts w:eastAsia="Calibri"/>
          <w:spacing w:val="-8"/>
          <w:sz w:val="16"/>
          <w:szCs w:val="16"/>
        </w:rPr>
        <w:footnoteReference w:customMarkFollows="1" w:id="1"/>
        <w:sym w:font="Symbol" w:char="F02A"/>
      </w:r>
      <w:r>
        <w:rPr>
          <w:rFonts w:eastAsia="Calibri"/>
          <w:spacing w:val="-8"/>
          <w:sz w:val="16"/>
          <w:szCs w:val="16"/>
        </w:rPr>
        <w:t>)</w:t>
      </w:r>
    </w:p>
    <w:p w14:paraId="1BEF87FC" w14:textId="77777777" w:rsidR="00BC111D" w:rsidRDefault="00BC111D">
      <w:pPr>
        <w:pStyle w:val="13"/>
        <w:spacing w:before="0" w:after="0"/>
        <w:ind w:right="-186"/>
        <w:jc w:val="center"/>
        <w:rPr>
          <w:sz w:val="2"/>
        </w:rPr>
      </w:pPr>
    </w:p>
    <w:p w14:paraId="4F4089BD" w14:textId="77777777" w:rsidR="00BC111D" w:rsidRDefault="00BC111D">
      <w:pPr>
        <w:jc w:val="center"/>
        <w:rPr>
          <w:rFonts w:eastAsia="Calibri"/>
          <w:sz w:val="4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363"/>
        <w:gridCol w:w="1859"/>
      </w:tblGrid>
      <w:tr w:rsidR="00BC111D" w14:paraId="22C9A7ED" w14:textId="77777777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487" w14:textId="77777777" w:rsidR="00BC111D" w:rsidRDefault="0059428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Код статті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AC53" w14:textId="77777777" w:rsidR="00BC111D" w:rsidRDefault="0059428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Найменування статті</w:t>
            </w: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A9B" w14:textId="77777777" w:rsidR="00BC111D" w:rsidRDefault="0059428E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 xml:space="preserve">Сума </w:t>
            </w:r>
          </w:p>
          <w:p w14:paraId="46C5869A" w14:textId="77777777" w:rsidR="00BC111D" w:rsidRDefault="0059428E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(грн)</w:t>
            </w:r>
          </w:p>
        </w:tc>
      </w:tr>
      <w:tr w:rsidR="00BC111D" w14:paraId="6EA944FA" w14:textId="7777777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ABE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1. Надходження коштів на поточний рахунок виборчого фонду </w:t>
            </w:r>
          </w:p>
        </w:tc>
      </w:tr>
      <w:tr w:rsidR="00BC111D" w14:paraId="3B34DB8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0F5F" w14:textId="77777777" w:rsidR="00BC111D" w:rsidRDefault="0059428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A6BA" w14:textId="77777777" w:rsidR="00BC111D" w:rsidRDefault="0059428E">
            <w:pPr>
              <w:jc w:val="left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Кошти місцевої організації політичної партії (для кандидатів, висунутих місцевою організацією політичної партії)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E0BF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3B9A117D" w14:textId="77777777">
        <w:trPr>
          <w:trHeight w:val="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73BB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006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Власні кошти кандидата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8004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4692C60A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C1F4" w14:textId="77777777" w:rsidR="00BC111D" w:rsidRDefault="0059428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1.3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370" w14:textId="77777777" w:rsidR="00BC111D" w:rsidRDefault="0059428E">
            <w:pPr>
              <w:jc w:val="left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Добровільні внески</w:t>
            </w:r>
            <w:r>
              <w:rPr>
                <w:sz w:val="22"/>
                <w:szCs w:val="22"/>
              </w:rPr>
              <w:t xml:space="preserve"> фізичних осіб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A98F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en-US" w:eastAsia="uk-UA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val="en-US" w:eastAsia="uk-UA"/>
              </w:rPr>
              <w:t>114 710,00</w:t>
            </w:r>
          </w:p>
        </w:tc>
      </w:tr>
      <w:tr w:rsidR="00BC111D" w14:paraId="699428F6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477A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EA2" w14:textId="77777777" w:rsidR="00BC111D" w:rsidRDefault="0059428E">
            <w:pPr>
              <w:jc w:val="left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Надходження штрафних санкцій за укладеними договорами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FFE2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2C9E2126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577B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FC05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Помилкові надходження коштів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335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49A8DF4C" w14:textId="77777777">
        <w:trPr>
          <w:trHeight w:val="449"/>
        </w:trPr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8340" w14:textId="77777777" w:rsidR="00BC111D" w:rsidRDefault="0059428E">
            <w:pPr>
              <w:ind w:right="-93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Усього надійшло коштів на поточний рахунок виборчого фонду</w:t>
            </w:r>
            <w:r>
              <w:rPr>
                <w:rFonts w:eastAsia="Calibri"/>
                <w:b/>
                <w:bCs/>
                <w:sz w:val="24"/>
                <w:szCs w:val="24"/>
              </w:rPr>
              <w:br/>
            </w:r>
            <w:r>
              <w:rPr>
                <w:rFonts w:eastAsia="Calibri"/>
                <w:bCs/>
                <w:sz w:val="24"/>
                <w:szCs w:val="24"/>
              </w:rPr>
              <w:t>(1.1+1.2+1.3+1.4+1.5 )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FCED" w14:textId="77777777" w:rsidR="00BC111D" w:rsidRDefault="0059428E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114 710,00</w:t>
            </w:r>
          </w:p>
        </w:tc>
      </w:tr>
      <w:tr w:rsidR="00BC111D" w14:paraId="6F2BADD6" w14:textId="7777777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4039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2. Перерахування коштів з поточного рахунку виборчого фонду</w:t>
            </w:r>
          </w:p>
        </w:tc>
      </w:tr>
      <w:tr w:rsidR="00BC111D" w14:paraId="1127E4B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091" w14:textId="77777777" w:rsidR="00BC111D" w:rsidRDefault="0059428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52F" w14:textId="77777777" w:rsidR="00BC111D" w:rsidRDefault="0059428E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Повернення добровільних внесків фізичним особам </w:t>
            </w:r>
            <w:r>
              <w:rPr>
                <w:rFonts w:eastAsia="Calibri"/>
                <w:b/>
                <w:bCs/>
                <w:sz w:val="24"/>
                <w:szCs w:val="24"/>
              </w:rPr>
              <w:br/>
            </w:r>
            <w:r>
              <w:rPr>
                <w:rFonts w:eastAsia="Calibri"/>
                <w:bCs/>
                <w:sz w:val="24"/>
                <w:szCs w:val="24"/>
              </w:rPr>
              <w:t>(2.1.1+2.1.2):</w:t>
            </w: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550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2F895F76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47A" w14:textId="77777777" w:rsidR="00BC111D" w:rsidRDefault="0059428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2.1.1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78C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Повернення фізичним особам добровільних внесків, від яких відмовився розпорядник поточного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рахунку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DC9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2B41CB80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0ABB" w14:textId="77777777" w:rsidR="00BC111D" w:rsidRDefault="0059428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2.1.2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921C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Повернення фізичним особам добровільних внесків у сумі, що перевищує розмір, установлений частиною другою статті 215 Виборчого кодексу України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E69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5BE23640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C0AC" w14:textId="77777777" w:rsidR="00BC111D" w:rsidRDefault="0059428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51CA" w14:textId="77777777" w:rsidR="00BC111D" w:rsidRDefault="0059428E">
            <w:pPr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Перерахування коштів до бюджету АР Крим чи відповідного місцевого бюджету</w:t>
            </w:r>
            <w:r>
              <w:rPr>
                <w:rFonts w:eastAsia="Calibri"/>
                <w:b/>
                <w:bCs/>
                <w:sz w:val="24"/>
                <w:szCs w:val="24"/>
              </w:rPr>
              <w:br/>
            </w:r>
            <w:r>
              <w:rPr>
                <w:rFonts w:eastAsia="Calibri"/>
                <w:bCs/>
                <w:sz w:val="24"/>
                <w:szCs w:val="24"/>
              </w:rPr>
              <w:t>(2.2.1+2.2.2+2.2.3+2.2.4)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7AE9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46259297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DF6" w14:textId="77777777" w:rsidR="00BC111D" w:rsidRDefault="0059428E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2.2.1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01BF" w14:textId="77777777" w:rsidR="00BC111D" w:rsidRDefault="0059428E">
            <w:pPr>
              <w:spacing w:before="40" w:after="4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Перерахування до бюджету АР Крим чи відповідного місцевого </w:t>
            </w:r>
            <w:r>
              <w:rPr>
                <w:rFonts w:eastAsia="Calibri"/>
                <w:sz w:val="22"/>
                <w:szCs w:val="22"/>
              </w:rPr>
              <w:lastRenderedPageBreak/>
              <w:t>бюджету добровільних внесків фізичних осіб, від яких відмовився розпорядник поточного рахунку виборчого фонду, в разі неможливості їх повернення відповідним особам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CBE4" w14:textId="77777777" w:rsidR="00BC111D" w:rsidRDefault="0059428E">
            <w:pPr>
              <w:spacing w:before="40" w:after="4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lastRenderedPageBreak/>
              <w:t>0,00</w:t>
            </w:r>
          </w:p>
        </w:tc>
      </w:tr>
      <w:tr w:rsidR="00BC111D" w14:paraId="5A4B17C9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D81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C63" w14:textId="77777777" w:rsidR="00BC111D" w:rsidRDefault="0059428E">
            <w:pPr>
              <w:spacing w:before="40" w:after="4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Перерахування до бюджету АР Крим чи відповідного місцевого бюджету добровільних внесків у сумі, що перевищує розмір, установлений частиною другою </w:t>
            </w:r>
            <w:r>
              <w:rPr>
                <w:rFonts w:eastAsia="Calibri"/>
                <w:sz w:val="22"/>
                <w:szCs w:val="22"/>
              </w:rPr>
              <w:br/>
              <w:t>статті 215 Виборчого кодексу України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998" w14:textId="77777777" w:rsidR="00BC111D" w:rsidRDefault="0059428E">
            <w:pPr>
              <w:spacing w:before="40" w:after="4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560798DE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635F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2.2.3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5D2" w14:textId="77777777" w:rsidR="00BC111D" w:rsidRDefault="0059428E">
            <w:pPr>
              <w:spacing w:before="40" w:after="4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Перерахування до бюджету АР Крим чи відповідного місцевого бюджету добровільних внесків осіб, які згідно з частиною третьою статті 215 Виборчого кодексу України не мають права здійснювати добровільні внески до виборчого фонду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6FF9" w14:textId="77777777" w:rsidR="00BC111D" w:rsidRDefault="0059428E">
            <w:pPr>
              <w:spacing w:before="40" w:after="4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5693A56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EB0" w14:textId="77777777" w:rsidR="00BC111D" w:rsidRDefault="0059428E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2.2.4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414F" w14:textId="77777777" w:rsidR="00BC111D" w:rsidRDefault="0059428E">
            <w:pPr>
              <w:spacing w:before="40" w:after="4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Перерахування до бюджету АР Крим чи відповідного місцевого бюджету внесків, що надійшли до виборчого фонду пізніше останньої п’ятниці перед днем голосування (днем повторного голосування)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8C6" w14:textId="77777777" w:rsidR="00BC111D" w:rsidRDefault="0059428E">
            <w:pPr>
              <w:spacing w:before="40" w:after="4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6BDB097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5BD2" w14:textId="77777777" w:rsidR="00BC111D" w:rsidRDefault="0059428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2.3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8DB6" w14:textId="77777777" w:rsidR="00BC111D" w:rsidRDefault="0059428E">
            <w:pPr>
              <w:spacing w:before="40" w:after="4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Банківські послуги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3DC" w14:textId="77777777" w:rsidR="00BC111D" w:rsidRDefault="0059428E">
            <w:pPr>
              <w:spacing w:before="40" w:after="40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  <w:t>1 125,00</w:t>
            </w:r>
          </w:p>
        </w:tc>
      </w:tr>
      <w:tr w:rsidR="00BC111D" w14:paraId="450A807B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5D2" w14:textId="77777777" w:rsidR="00BC111D" w:rsidRDefault="0059428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2.4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D26A" w14:textId="77777777" w:rsidR="00BC111D" w:rsidRDefault="0059428E">
            <w:pPr>
              <w:spacing w:before="40" w:after="4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Повернення помилкових надходжень коштів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0046" w14:textId="77777777" w:rsidR="00BC111D" w:rsidRDefault="0059428E">
            <w:pPr>
              <w:spacing w:before="40" w:after="40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6ADD562E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CAF" w14:textId="77777777" w:rsidR="00BC111D" w:rsidRDefault="0059428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2.5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62CA" w14:textId="77777777" w:rsidR="00BC111D" w:rsidRDefault="0059428E">
            <w:pPr>
              <w:spacing w:before="40" w:after="4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Опублікування реквізитів накопичувального рахунку виборчого фонду в засобах масової інформації та мережі "Інтернет"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15B" w14:textId="77777777" w:rsidR="00BC111D" w:rsidRDefault="0059428E">
            <w:pPr>
              <w:spacing w:before="40" w:after="40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5CAF4AD8" w14:textId="77777777"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1F2" w14:textId="77777777" w:rsidR="00BC111D" w:rsidRDefault="0059428E">
            <w:pPr>
              <w:spacing w:before="40" w:after="40"/>
              <w:jc w:val="left"/>
              <w:rPr>
                <w:rFonts w:eastAsia="Calibri"/>
                <w:b/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b/>
                <w:bCs/>
                <w:spacing w:val="-4"/>
                <w:sz w:val="24"/>
                <w:szCs w:val="24"/>
              </w:rPr>
              <w:t xml:space="preserve">Усього перераховано коштів із поточного рахунку виборчого фонду </w:t>
            </w:r>
          </w:p>
          <w:p w14:paraId="5A9775A8" w14:textId="77777777" w:rsidR="00BC111D" w:rsidRDefault="0059428E">
            <w:pPr>
              <w:spacing w:before="40" w:after="4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(2.1+2.2+2.3+2.4+2.5)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893" w14:textId="77777777" w:rsidR="00BC111D" w:rsidRDefault="0059428E">
            <w:pPr>
              <w:spacing w:before="40" w:after="4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1 125,00</w:t>
            </w:r>
          </w:p>
        </w:tc>
      </w:tr>
      <w:tr w:rsidR="00BC111D" w14:paraId="1D08F9F0" w14:textId="77777777"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1BA8" w14:textId="77777777" w:rsidR="00BC111D" w:rsidRDefault="0059428E">
            <w:pPr>
              <w:spacing w:before="40" w:after="40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Загальний розмір виборчого фонду </w:t>
            </w:r>
            <w:r>
              <w:rPr>
                <w:rFonts w:eastAsia="Calibri"/>
                <w:b/>
                <w:bCs/>
                <w:sz w:val="24"/>
                <w:szCs w:val="24"/>
              </w:rPr>
              <w:br/>
            </w:r>
            <w:r>
              <w:rPr>
                <w:rFonts w:eastAsia="Calibri"/>
                <w:bCs/>
                <w:sz w:val="24"/>
                <w:szCs w:val="24"/>
              </w:rPr>
              <w:t>(1.1+1.2+1.3+1.4) − (2.1+2.2+2.3+2.5)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80C" w14:textId="77777777" w:rsidR="00BC111D" w:rsidRDefault="0059428E">
            <w:pPr>
              <w:spacing w:before="40" w:after="4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Cs w:val="28"/>
              </w:rPr>
              <w:t>113 585,00</w:t>
            </w:r>
          </w:p>
        </w:tc>
      </w:tr>
      <w:tr w:rsidR="00BC111D" w14:paraId="6735B6D5" w14:textId="7777777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1ACA" w14:textId="77777777" w:rsidR="00BC111D" w:rsidRDefault="0059428E">
            <w:pPr>
              <w:spacing w:before="100" w:beforeAutospacing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3. Використання коштів виборчого фонду </w:t>
            </w:r>
          </w:p>
        </w:tc>
      </w:tr>
      <w:tr w:rsidR="00BC111D" w14:paraId="0ED070A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0889" w14:textId="77777777" w:rsidR="00BC111D" w:rsidRDefault="0059428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2C9D" w14:textId="77777777" w:rsidR="00BC111D" w:rsidRDefault="0059428E">
            <w:pPr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Витрати на проведення виборчої кампанії </w:t>
            </w:r>
            <w:r>
              <w:rPr>
                <w:rFonts w:eastAsia="Calibri"/>
                <w:bCs/>
                <w:sz w:val="24"/>
                <w:szCs w:val="24"/>
              </w:rPr>
              <w:t>(3.1.1+3.1.2):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964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04ECDCDB" w14:textId="77777777">
        <w:trPr>
          <w:trHeight w:val="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4D53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56FF" w14:textId="77777777" w:rsidR="00BC111D" w:rsidRDefault="0059428E">
            <w:pPr>
              <w:jc w:val="left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придбання канцтоварів, паперу, інших предметів і матеріалів для проведення виборчої кампанії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991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6A04E21A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47C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71FF" w14:textId="77777777" w:rsidR="00BC111D" w:rsidRDefault="0059428E">
            <w:pPr>
              <w:jc w:val="left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послуги, пов’язані з проведенням виборчої кампанії (транспортні, юридичні, бухгалтерські та інші послуги, оренда приміщень, охорона тощо) та інші витрати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8E8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0839ED04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92B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FBC6" w14:textId="77777777" w:rsidR="00BC111D" w:rsidRDefault="0059428E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Виготовлення матеріалів передвиборної агітації </w:t>
            </w:r>
            <w:r>
              <w:rPr>
                <w:rFonts w:eastAsia="Calibri"/>
                <w:b/>
                <w:bCs/>
                <w:sz w:val="24"/>
                <w:szCs w:val="24"/>
              </w:rPr>
              <w:br/>
            </w:r>
            <w:r>
              <w:rPr>
                <w:rFonts w:eastAsia="Calibri"/>
                <w:bCs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3.2.1+3.2.2+3.2.3+3.2.4+3.2.5+3.2.6</w:t>
            </w:r>
            <w:r>
              <w:rPr>
                <w:rFonts w:eastAsia="Calibri"/>
                <w:bCs/>
                <w:sz w:val="24"/>
                <w:szCs w:val="24"/>
              </w:rPr>
              <w:t>):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D04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41 850,00</w:t>
            </w:r>
          </w:p>
        </w:tc>
      </w:tr>
      <w:tr w:rsidR="00BC111D" w14:paraId="1994BB2B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C86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1C0" w14:textId="77777777" w:rsidR="00BC111D" w:rsidRDefault="0059428E">
            <w:pPr>
              <w:spacing w:line="228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виготовлення друкованих матеріалів (виборчих листівок, плакатів та інших агітаційних матеріалів чи друкованих видань), у яких розміщено матеріали передвиборної агітації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11F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41 850,00</w:t>
            </w:r>
          </w:p>
        </w:tc>
      </w:tr>
      <w:tr w:rsidR="00BC111D" w14:paraId="0732246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3057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8400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виготовлення відеозаписів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A5C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7242755F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5A1D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3.2.3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C415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виготовлення аудіозаписів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2049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777D1CCF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AA14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3.2.4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91D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виготовлення інших матеріалів передвиборної агітації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D26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20A2A98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185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3.2.5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A996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придбання канцтоварів, паперу, інших предметів і матеріалів для виготовлення матеріалів передвиборної агітації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0CC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201F9050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0AC4" w14:textId="77777777" w:rsidR="00BC111D" w:rsidRDefault="0059428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3.2.6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C491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виготовлення (придбання), оренда та встановлення агітаційних наметів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D77" w14:textId="77777777" w:rsidR="00BC111D" w:rsidRDefault="0059428E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1E310DDB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1DFB" w14:textId="77777777" w:rsidR="00BC111D" w:rsidRDefault="0059428E">
            <w:pPr>
              <w:spacing w:line="235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CFB" w14:textId="77777777" w:rsidR="00BC111D" w:rsidRDefault="0059428E">
            <w:pPr>
              <w:spacing w:line="235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Використання засобів масової інформації </w:t>
            </w:r>
            <w:r>
              <w:rPr>
                <w:rFonts w:eastAsia="Calibri"/>
                <w:bCs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3.3.1+3.3.2</w:t>
            </w:r>
            <w:r>
              <w:rPr>
                <w:rFonts w:eastAsia="Calibri"/>
                <w:bCs/>
                <w:sz w:val="24"/>
                <w:szCs w:val="24"/>
              </w:rPr>
              <w:t>):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A56" w14:textId="77777777" w:rsidR="00BC111D" w:rsidRDefault="00BC111D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</w:tc>
      </w:tr>
      <w:tr w:rsidR="00BC111D" w14:paraId="37B284D9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4F45" w14:textId="77777777" w:rsidR="00BC111D" w:rsidRDefault="0059428E">
            <w:pPr>
              <w:spacing w:line="235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A33" w14:textId="77777777" w:rsidR="00BC111D" w:rsidRDefault="0059428E">
            <w:pPr>
              <w:spacing w:line="235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ефірного часу (3.3.1.1+3.3.1.2):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216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084F271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403D" w14:textId="77777777" w:rsidR="00BC111D" w:rsidRDefault="0059428E">
            <w:pPr>
              <w:spacing w:line="235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3.3.1.1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1F9" w14:textId="77777777" w:rsidR="00BC111D" w:rsidRDefault="0059428E">
            <w:pPr>
              <w:spacing w:line="235" w:lineRule="auto"/>
              <w:jc w:val="left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оплата ефірного часу на телебаченні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0D2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6074DE6E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0C58" w14:textId="77777777" w:rsidR="00BC111D" w:rsidRDefault="0059428E">
            <w:pPr>
              <w:spacing w:line="235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3.3.1.2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341" w14:textId="77777777" w:rsidR="00BC111D" w:rsidRDefault="0059428E">
            <w:pPr>
              <w:spacing w:line="235" w:lineRule="auto"/>
              <w:jc w:val="left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оплата ефірного часу на радіо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50C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2928263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054" w14:textId="77777777" w:rsidR="00BC111D" w:rsidRDefault="0059428E">
            <w:pPr>
              <w:spacing w:line="235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55B5" w14:textId="77777777" w:rsidR="00BC111D" w:rsidRDefault="0059428E">
            <w:pPr>
              <w:spacing w:line="235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друкованих площ у друкованих засобах масової інформації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FDE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2FD654BA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F1E" w14:textId="77777777" w:rsidR="00BC111D" w:rsidRDefault="0059428E">
            <w:pPr>
              <w:spacing w:line="235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3.4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83EC" w14:textId="77777777" w:rsidR="00BC111D" w:rsidRDefault="0059428E">
            <w:pPr>
              <w:spacing w:line="235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Розміщення матеріалів передвиборної агітації в мережі "Інтернет"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3AE" w14:textId="77777777" w:rsidR="00BC111D" w:rsidRDefault="0059428E">
            <w:pPr>
              <w:spacing w:line="235" w:lineRule="auto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3 000,00</w:t>
            </w:r>
          </w:p>
        </w:tc>
      </w:tr>
      <w:tr w:rsidR="00BC111D" w14:paraId="5A6BE8E1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E3C" w14:textId="77777777" w:rsidR="00BC111D" w:rsidRDefault="0059428E">
            <w:pPr>
              <w:spacing w:line="235" w:lineRule="auto"/>
              <w:ind w:left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5564" w14:textId="77777777" w:rsidR="00BC111D" w:rsidRDefault="0059428E">
            <w:pPr>
              <w:spacing w:line="235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Інші послуги, пов’язані з проведенням передвиборної агітації </w:t>
            </w:r>
            <w:r>
              <w:rPr>
                <w:rFonts w:eastAsia="Calibri"/>
                <w:bCs/>
                <w:sz w:val="24"/>
                <w:szCs w:val="24"/>
              </w:rPr>
              <w:t>(3.5.1+3.5.2+3.5.3+3.5.4+3.5.5):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61C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67 650,00</w:t>
            </w:r>
          </w:p>
        </w:tc>
      </w:tr>
      <w:tr w:rsidR="00BC111D" w14:paraId="08A81C1F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18D" w14:textId="77777777" w:rsidR="00BC111D" w:rsidRDefault="0059428E">
            <w:pPr>
              <w:spacing w:line="235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3.5.1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AB0E" w14:textId="77777777" w:rsidR="00BC111D" w:rsidRDefault="0059428E">
            <w:pPr>
              <w:spacing w:line="228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транспортні послуги для реалізації заходів передвиборної агітації (перевезення матеріалів передвиборної агітації, технічних засобів та обладнання для ведення передвиборної агітації, а також інших матеріалів, пов’язаних з передвиборною агітацією)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33D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67B05FC0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663" w14:textId="77777777" w:rsidR="00BC111D" w:rsidRDefault="0059428E">
            <w:pPr>
              <w:spacing w:line="235" w:lineRule="auto"/>
              <w:ind w:left="34"/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3.5.2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557C" w14:textId="77777777" w:rsidR="00BC111D" w:rsidRDefault="0059428E">
            <w:pPr>
              <w:spacing w:line="235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оренда будинків і приміщень усіх форм власності для проведення публічних дебатів, дискусій, круглих столів, </w:t>
            </w:r>
            <w:proofErr w:type="spellStart"/>
            <w:r>
              <w:rPr>
                <w:rFonts w:eastAsia="Calibri"/>
                <w:sz w:val="22"/>
                <w:szCs w:val="22"/>
              </w:rPr>
              <w:t>пресконференцій</w:t>
            </w:r>
            <w:proofErr w:type="spellEnd"/>
            <w:r>
              <w:rPr>
                <w:rFonts w:eastAsia="Calibri"/>
                <w:sz w:val="22"/>
                <w:szCs w:val="22"/>
              </w:rPr>
              <w:t>, зборів громадян та інших публічних заходів передвиборної агітації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7DD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08F14039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A1D" w14:textId="77777777" w:rsidR="00BC111D" w:rsidRDefault="0059428E">
            <w:pPr>
              <w:spacing w:line="235" w:lineRule="auto"/>
              <w:ind w:left="34"/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3.5.3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63EC" w14:textId="77777777" w:rsidR="00BC111D" w:rsidRDefault="0059428E">
            <w:pPr>
              <w:spacing w:line="235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оренда обладнання та технічних засобів для ведення передвиборної агітації та виготовлення матеріалів передвиборної агітації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21A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0567B6BA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6D7" w14:textId="77777777" w:rsidR="00BC111D" w:rsidRDefault="0059428E">
            <w:pPr>
              <w:spacing w:line="235" w:lineRule="auto"/>
              <w:ind w:left="34"/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3.5.4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EF6B" w14:textId="77777777" w:rsidR="00BC111D" w:rsidRDefault="0059428E">
            <w:pPr>
              <w:spacing w:line="235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розміщення друкованих агітаційних матеріалів чи політичної реклами на носіях зовнішньої реклами (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білбордах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, вивісках,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сітілайтах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тощо)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C97E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67 650,00</w:t>
            </w:r>
          </w:p>
        </w:tc>
      </w:tr>
      <w:tr w:rsidR="00BC111D" w14:paraId="77BB8D09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9C6" w14:textId="77777777" w:rsidR="00BC111D" w:rsidRDefault="0059428E">
            <w:pPr>
              <w:spacing w:line="235" w:lineRule="auto"/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3.5.5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1794" w14:textId="77777777" w:rsidR="00BC111D" w:rsidRDefault="0059428E">
            <w:pPr>
              <w:spacing w:line="235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послуги зв’язку (</w:t>
            </w:r>
            <w:r>
              <w:rPr>
                <w:rFonts w:eastAsia="Calibri"/>
                <w:bCs/>
                <w:sz w:val="22"/>
                <w:szCs w:val="22"/>
              </w:rPr>
              <w:t>3.5.5.1+3.5.5.2</w:t>
            </w:r>
            <w:r>
              <w:rPr>
                <w:rFonts w:eastAsia="Calibri"/>
                <w:sz w:val="22"/>
                <w:szCs w:val="22"/>
              </w:rPr>
              <w:t>):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BF9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7F2D6E83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7C97" w14:textId="77777777" w:rsidR="00BC111D" w:rsidRDefault="0059428E">
            <w:pPr>
              <w:spacing w:line="235" w:lineRule="auto"/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3.5.5.1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A378" w14:textId="77777777" w:rsidR="00BC111D" w:rsidRDefault="0059428E">
            <w:pPr>
              <w:spacing w:line="235" w:lineRule="auto"/>
              <w:jc w:val="left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послуги електричного зв’язку (телефонного, телеграфного, фототелеграфного, факсимільного, документального зв’язку, мереж та каналів передавання даних тощо)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FAC1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4205B7B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4D5" w14:textId="77777777" w:rsidR="00BC111D" w:rsidRDefault="0059428E">
            <w:pPr>
              <w:spacing w:line="235" w:lineRule="auto"/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3.5.5.2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41FD" w14:textId="77777777" w:rsidR="00BC111D" w:rsidRDefault="0059428E">
            <w:pPr>
              <w:spacing w:line="235" w:lineRule="auto"/>
              <w:jc w:val="left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послуги поштового зв’язку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731A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1F7B9EC7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9AE9" w14:textId="77777777" w:rsidR="00BC111D" w:rsidRDefault="0059428E">
            <w:pPr>
              <w:spacing w:line="235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3.6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C0E6" w14:textId="77777777" w:rsidR="00BC111D" w:rsidRDefault="0059428E">
            <w:pPr>
              <w:spacing w:line="216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Інші витрати на передвиборну агітацію </w:t>
            </w:r>
            <w:r>
              <w:rPr>
                <w:rFonts w:eastAsia="Calibri"/>
                <w:bCs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 xml:space="preserve">розповсюдження </w:t>
            </w:r>
            <w:r>
              <w:rPr>
                <w:rFonts w:eastAsia="Calibri"/>
                <w:sz w:val="22"/>
                <w:szCs w:val="22"/>
              </w:rPr>
              <w:t xml:space="preserve">виборчих листівок, плакатів та інших друкованих агітаційних матеріалів чи друкованих видань, </w:t>
            </w:r>
            <w:r>
              <w:rPr>
                <w:rFonts w:eastAsia="Calibri"/>
                <w:sz w:val="22"/>
                <w:szCs w:val="22"/>
              </w:rPr>
              <w:br/>
              <w:t xml:space="preserve">у яких розміщено матеріали передвиборної агітації; проведення мітингів, походів, демонстрацій, </w:t>
            </w:r>
            <w:r>
              <w:rPr>
                <w:rFonts w:eastAsia="Calibri"/>
                <w:bCs/>
                <w:sz w:val="22"/>
                <w:szCs w:val="22"/>
              </w:rPr>
              <w:t>концертів, вистав, спортивних змагань, демонстрації фільмів та телепередач, інших публічних заходів за підтримки кандидата, а також оприлюднення інформації про таку підтримку тощо)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12E4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  <w:tr w:rsidR="00BC111D" w14:paraId="5528160B" w14:textId="77777777"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0C23" w14:textId="77777777" w:rsidR="00BC111D" w:rsidRDefault="0059428E">
            <w:pPr>
              <w:spacing w:line="235" w:lineRule="auto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Усього використано коштів з поточного рахунку виборчого фонду </w:t>
            </w:r>
          </w:p>
          <w:p w14:paraId="2BE97E5F" w14:textId="77777777" w:rsidR="00BC111D" w:rsidRDefault="0059428E">
            <w:pPr>
              <w:spacing w:line="235" w:lineRule="auto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(3.1+3.2+3.3+3.4+3.5+3.6)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CC51" w14:textId="77777777" w:rsidR="00BC111D" w:rsidRDefault="0059428E">
            <w:pPr>
              <w:spacing w:line="235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Cs w:val="28"/>
              </w:rPr>
              <w:t>112 500,00</w:t>
            </w:r>
          </w:p>
        </w:tc>
      </w:tr>
      <w:tr w:rsidR="00BC111D" w14:paraId="48ED615C" w14:textId="77777777">
        <w:tc>
          <w:tcPr>
            <w:tcW w:w="7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CEF" w14:textId="77777777" w:rsidR="00BC111D" w:rsidRDefault="0059428E">
            <w:pPr>
              <w:spacing w:line="235" w:lineRule="auto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Залишок коштів на поточному рахунку виборчого фонду </w:t>
            </w:r>
            <w:r>
              <w:rPr>
                <w:rFonts w:eastAsia="Calibri"/>
                <w:b/>
                <w:bCs/>
                <w:sz w:val="24"/>
                <w:szCs w:val="24"/>
              </w:rPr>
              <w:br/>
            </w:r>
            <w:r>
              <w:rPr>
                <w:rFonts w:eastAsia="Calibri"/>
                <w:bCs/>
                <w:spacing w:val="-8"/>
                <w:sz w:val="23"/>
                <w:szCs w:val="23"/>
              </w:rPr>
              <w:t>(1.1+1.2+1.3+1.4+1.5) − (2.1+2.2+2.3+2.4+2.5) − (3.1+3.2+3.3+3.4+3.5+3.6):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DF7" w14:textId="77777777" w:rsidR="00BC111D" w:rsidRDefault="0059428E">
            <w:pPr>
              <w:spacing w:line="235" w:lineRule="auto"/>
              <w:jc w:val="center"/>
              <w:rPr>
                <w:rFonts w:eastAsia="Calibri"/>
                <w:b/>
                <w:bCs/>
                <w:i/>
                <w:iCs/>
                <w:szCs w:val="28"/>
              </w:rPr>
            </w:pPr>
            <w:r>
              <w:rPr>
                <w:rFonts w:eastAsia="Calibri"/>
                <w:b/>
                <w:bCs/>
                <w:i/>
                <w:iCs/>
                <w:szCs w:val="28"/>
              </w:rPr>
              <w:t>1085,00</w:t>
            </w:r>
          </w:p>
        </w:tc>
      </w:tr>
      <w:tr w:rsidR="00BC111D" w14:paraId="30F22F3C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DE29" w14:textId="77777777" w:rsidR="00BC111D" w:rsidRDefault="00BC111D">
            <w:pPr>
              <w:spacing w:line="235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FA2" w14:textId="77777777" w:rsidR="00BC111D" w:rsidRDefault="0059428E">
            <w:pPr>
              <w:spacing w:line="235" w:lineRule="auto"/>
              <w:jc w:val="lef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 xml:space="preserve">у тому числі: </w:t>
            </w:r>
            <w:r>
              <w:rPr>
                <w:rFonts w:eastAsia="Calibri"/>
                <w:bCs/>
                <w:sz w:val="22"/>
                <w:szCs w:val="22"/>
              </w:rPr>
              <w:t>надходження штрафних санкцій за укладеними договорам</w:t>
            </w:r>
            <w:r>
              <w:rPr>
                <w:rFonts w:eastAsia="Calibri"/>
                <w:bCs/>
                <w:sz w:val="24"/>
                <w:szCs w:val="24"/>
              </w:rPr>
              <w:t>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38B" w14:textId="77777777" w:rsidR="00BC111D" w:rsidRDefault="0059428E">
            <w:pPr>
              <w:spacing w:line="235" w:lineRule="auto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0,00</w:t>
            </w:r>
          </w:p>
        </w:tc>
      </w:tr>
    </w:tbl>
    <w:p w14:paraId="560ACC10" w14:textId="77777777" w:rsidR="00BC111D" w:rsidRPr="00153309" w:rsidRDefault="0059428E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</w:rPr>
        <w:t xml:space="preserve">Звіт подано </w:t>
      </w:r>
      <w:r w:rsidRPr="00153309">
        <w:rPr>
          <w:rFonts w:eastAsia="Calibri"/>
          <w:sz w:val="24"/>
        </w:rPr>
        <w:t>"____" _______________</w:t>
      </w:r>
      <w:r w:rsidRPr="00153309">
        <w:rPr>
          <w:rFonts w:eastAsia="Calibri"/>
          <w:sz w:val="24"/>
          <w:lang w:val="ru-RU"/>
        </w:rPr>
        <w:t xml:space="preserve"> </w:t>
      </w:r>
      <w:r w:rsidRPr="00153309">
        <w:rPr>
          <w:rFonts w:eastAsia="Calibri"/>
          <w:sz w:val="24"/>
        </w:rPr>
        <w:t>20</w:t>
      </w:r>
      <w:r w:rsidR="006E49BF">
        <w:rPr>
          <w:rFonts w:eastAsia="Calibri"/>
          <w:sz w:val="24"/>
        </w:rPr>
        <w:t xml:space="preserve">20 </w:t>
      </w:r>
      <w:r w:rsidRPr="00153309">
        <w:rPr>
          <w:rFonts w:eastAsia="Calibri"/>
          <w:sz w:val="24"/>
        </w:rPr>
        <w:t>року</w:t>
      </w:r>
    </w:p>
    <w:p w14:paraId="774375A6" w14:textId="77777777" w:rsidR="00BC111D" w:rsidRDefault="0059428E">
      <w:pPr>
        <w:jc w:val="left"/>
        <w:rPr>
          <w:rFonts w:eastAsia="Calibri"/>
          <w:sz w:val="20"/>
        </w:rPr>
      </w:pPr>
      <w:r>
        <w:rPr>
          <w:rFonts w:eastAsia="Calibri"/>
          <w:b/>
          <w:bCs/>
          <w:sz w:val="24"/>
          <w:szCs w:val="24"/>
        </w:rPr>
        <w:t xml:space="preserve">Розпорядник коштів </w:t>
      </w:r>
      <w:r>
        <w:rPr>
          <w:rFonts w:eastAsia="Calibri"/>
          <w:b/>
          <w:bCs/>
          <w:sz w:val="24"/>
          <w:szCs w:val="24"/>
        </w:rPr>
        <w:br/>
        <w:t>поточного рахунку виборчого фонду</w:t>
      </w:r>
      <w:r>
        <w:rPr>
          <w:rFonts w:eastAsia="Calibri"/>
          <w:sz w:val="24"/>
          <w:szCs w:val="24"/>
        </w:rPr>
        <w:t xml:space="preserve"> _________________                </w:t>
      </w:r>
      <w:r>
        <w:rPr>
          <w:rFonts w:eastAsia="Calibri"/>
          <w:i/>
          <w:iCs/>
          <w:sz w:val="24"/>
          <w:szCs w:val="24"/>
          <w:u w:val="single"/>
        </w:rPr>
        <w:t xml:space="preserve">  </w:t>
      </w:r>
      <w:r>
        <w:rPr>
          <w:rFonts w:eastAsia="Calibri"/>
          <w:i/>
          <w:iCs/>
          <w:szCs w:val="28"/>
          <w:u w:val="single"/>
        </w:rPr>
        <w:t xml:space="preserve">   </w:t>
      </w:r>
      <w:r>
        <w:rPr>
          <w:rFonts w:eastAsia="Calibri"/>
          <w:b/>
          <w:bCs/>
          <w:i/>
          <w:iCs/>
          <w:szCs w:val="28"/>
          <w:u w:val="single"/>
        </w:rPr>
        <w:t xml:space="preserve">  Харченко І.В.</w:t>
      </w:r>
      <w:r>
        <w:rPr>
          <w:rFonts w:eastAsia="Calibri"/>
          <w:i/>
          <w:iCs/>
          <w:szCs w:val="28"/>
          <w:u w:val="single"/>
        </w:rPr>
        <w:br/>
      </w:r>
      <w:r>
        <w:rPr>
          <w:rFonts w:eastAsia="Calibri"/>
          <w:sz w:val="18"/>
          <w:szCs w:val="18"/>
        </w:rPr>
        <w:t xml:space="preserve">                                                       </w:t>
      </w:r>
      <w:r>
        <w:rPr>
          <w:rFonts w:eastAsia="Calibri"/>
          <w:sz w:val="18"/>
          <w:szCs w:val="18"/>
          <w:lang w:val="ru-RU"/>
        </w:rPr>
        <w:t xml:space="preserve">                       </w:t>
      </w:r>
      <w:r>
        <w:rPr>
          <w:rFonts w:eastAsia="Calibri"/>
          <w:sz w:val="18"/>
          <w:szCs w:val="18"/>
        </w:rPr>
        <w:t xml:space="preserve">                (підпис)                                                 (прізвище та ініціали)</w:t>
      </w:r>
    </w:p>
    <w:p w14:paraId="72055A76" w14:textId="77777777" w:rsidR="00BC111D" w:rsidRDefault="00BC111D">
      <w:pPr>
        <w:pStyle w:val="ad"/>
        <w:ind w:left="720" w:firstLine="720"/>
        <w:rPr>
          <w:b/>
          <w:i/>
          <w:sz w:val="10"/>
          <w:szCs w:val="28"/>
        </w:rPr>
      </w:pPr>
    </w:p>
    <w:p w14:paraId="526C5621" w14:textId="77777777" w:rsidR="00BC111D" w:rsidRDefault="0059428E">
      <w:pPr>
        <w:pStyle w:val="ad"/>
        <w:jc w:val="both"/>
        <w:rPr>
          <w:b/>
          <w:i/>
          <w:sz w:val="24"/>
          <w:szCs w:val="24"/>
        </w:rPr>
      </w:pPr>
      <w:r>
        <w:rPr>
          <w:b/>
          <w:i/>
          <w:szCs w:val="28"/>
        </w:rPr>
        <w:t>С</w:t>
      </w:r>
      <w:r>
        <w:rPr>
          <w:b/>
          <w:i/>
          <w:sz w:val="24"/>
          <w:szCs w:val="24"/>
        </w:rPr>
        <w:t xml:space="preserve">екретар </w:t>
      </w:r>
    </w:p>
    <w:p w14:paraId="2131142B" w14:textId="77777777" w:rsidR="00BC111D" w:rsidRDefault="0059428E">
      <w:pPr>
        <w:rPr>
          <w:rFonts w:eastAsia="Calibri"/>
          <w:szCs w:val="28"/>
          <w:lang w:eastAsia="uk-UA"/>
        </w:rPr>
      </w:pPr>
      <w:r>
        <w:rPr>
          <w:b/>
          <w:i/>
          <w:sz w:val="24"/>
          <w:szCs w:val="24"/>
        </w:rPr>
        <w:t>Центральної виборчої комісії      _____________________________        О. ГАТАУЛЛІНА</w:t>
      </w:r>
      <w:r>
        <w:rPr>
          <w:b/>
          <w:i/>
          <w:szCs w:val="28"/>
        </w:rPr>
        <w:t xml:space="preserve"> </w:t>
      </w:r>
    </w:p>
    <w:p w14:paraId="72DF89D6" w14:textId="77777777" w:rsidR="00BC111D" w:rsidRDefault="00BC111D">
      <w:pPr>
        <w:ind w:left="4320"/>
        <w:jc w:val="center"/>
        <w:rPr>
          <w:b/>
          <w:i/>
          <w:sz w:val="24"/>
          <w:szCs w:val="24"/>
        </w:rPr>
      </w:pPr>
    </w:p>
    <w:p w14:paraId="04B7DD3E" w14:textId="77777777" w:rsidR="00BC111D" w:rsidRDefault="00BC111D">
      <w:pPr>
        <w:ind w:left="4320"/>
        <w:jc w:val="center"/>
        <w:rPr>
          <w:b/>
          <w:i/>
          <w:sz w:val="24"/>
          <w:szCs w:val="24"/>
        </w:rPr>
      </w:pPr>
    </w:p>
    <w:p w14:paraId="1CAF48CD" w14:textId="77777777" w:rsidR="00BC111D" w:rsidRDefault="00BC111D">
      <w:pPr>
        <w:ind w:left="4320"/>
        <w:jc w:val="center"/>
        <w:rPr>
          <w:b/>
          <w:i/>
          <w:sz w:val="24"/>
          <w:szCs w:val="24"/>
        </w:rPr>
      </w:pPr>
    </w:p>
    <w:p w14:paraId="0B889992" w14:textId="77777777" w:rsidR="00BC111D" w:rsidRDefault="00BC111D">
      <w:pPr>
        <w:ind w:left="4320"/>
        <w:jc w:val="center"/>
        <w:rPr>
          <w:b/>
          <w:i/>
          <w:sz w:val="24"/>
          <w:szCs w:val="24"/>
        </w:rPr>
      </w:pPr>
    </w:p>
    <w:p w14:paraId="12783941" w14:textId="77777777" w:rsidR="00BC111D" w:rsidRDefault="0059428E">
      <w:pPr>
        <w:ind w:left="43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Додаток 8</w:t>
      </w:r>
    </w:p>
    <w:p w14:paraId="29392378" w14:textId="77777777" w:rsidR="00BC111D" w:rsidRDefault="0059428E">
      <w:pPr>
        <w:ind w:left="43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 постанови Центральної виборчої комісії</w:t>
      </w:r>
    </w:p>
    <w:p w14:paraId="1012768F" w14:textId="77777777" w:rsidR="00BC111D" w:rsidRDefault="0059428E">
      <w:pPr>
        <w:ind w:left="43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від 1 жовтня 2020 року № 324</w:t>
      </w:r>
    </w:p>
    <w:p w14:paraId="2F5AF5C3" w14:textId="77777777" w:rsidR="00BC111D" w:rsidRDefault="0059428E">
      <w:pPr>
        <w:ind w:left="4678"/>
        <w:jc w:val="center"/>
        <w:rPr>
          <w:rFonts w:eastAsia="Calibri"/>
          <w:b/>
          <w:i/>
          <w:sz w:val="24"/>
          <w:szCs w:val="24"/>
          <w:lang w:eastAsia="uk-UA"/>
        </w:rPr>
      </w:pPr>
      <w:r>
        <w:rPr>
          <w:rFonts w:eastAsia="Calibri"/>
          <w:b/>
          <w:i/>
          <w:sz w:val="24"/>
          <w:szCs w:val="24"/>
          <w:lang w:eastAsia="uk-UA"/>
        </w:rPr>
        <w:t xml:space="preserve"> </w:t>
      </w:r>
    </w:p>
    <w:p w14:paraId="4F92FAF4" w14:textId="77777777" w:rsidR="00BC111D" w:rsidRDefault="0059428E">
      <w:pPr>
        <w:jc w:val="center"/>
        <w:rPr>
          <w:rFonts w:eastAsia="Calibri"/>
          <w:b/>
          <w:szCs w:val="28"/>
          <w:lang w:eastAsia="uk-UA"/>
        </w:rPr>
      </w:pPr>
      <w:r>
        <w:rPr>
          <w:rFonts w:eastAsia="Calibri"/>
          <w:b/>
          <w:szCs w:val="28"/>
          <w:lang w:eastAsia="uk-UA"/>
        </w:rPr>
        <w:t>РОЗШИФРОВКА</w:t>
      </w:r>
      <w:r>
        <w:rPr>
          <w:rFonts w:eastAsia="Calibri"/>
          <w:b/>
          <w:szCs w:val="28"/>
          <w:lang w:eastAsia="uk-UA"/>
        </w:rPr>
        <w:br/>
        <w:t>до Звіту про надходження та використання коштів виборчого фонду</w:t>
      </w:r>
      <w:r>
        <w:rPr>
          <w:rFonts w:eastAsia="Calibri"/>
          <w:b/>
          <w:szCs w:val="28"/>
          <w:lang w:eastAsia="uk-UA"/>
        </w:rPr>
        <w:br/>
      </w:r>
      <w:r>
        <w:rPr>
          <w:rFonts w:ascii="RobotoRegular" w:hAnsi="RobotoRegular"/>
          <w:b/>
        </w:rPr>
        <w:t xml:space="preserve">кандидата в депутати, </w:t>
      </w:r>
      <w:r>
        <w:rPr>
          <w:rFonts w:eastAsia="Calibri"/>
          <w:b/>
          <w:szCs w:val="28"/>
          <w:lang w:eastAsia="uk-UA"/>
        </w:rPr>
        <w:t>кандидата на посаду сільського, селищного, міського голови (форми № 4)</w:t>
      </w:r>
    </w:p>
    <w:p w14:paraId="54B2368F" w14:textId="77777777" w:rsidR="00BC111D" w:rsidRDefault="0059428E">
      <w:pPr>
        <w:jc w:val="center"/>
        <w:rPr>
          <w:rFonts w:eastAsia="Calibri"/>
          <w:b/>
          <w:i/>
          <w:iCs/>
          <w:sz w:val="24"/>
          <w:szCs w:val="28"/>
          <w:u w:val="single"/>
          <w:lang w:eastAsia="uk-UA"/>
        </w:rPr>
      </w:pPr>
      <w:r>
        <w:rPr>
          <w:rFonts w:eastAsia="Calibri"/>
          <w:b/>
          <w:i/>
          <w:iCs/>
          <w:sz w:val="24"/>
          <w:szCs w:val="28"/>
          <w:u w:val="single"/>
          <w:lang w:eastAsia="uk-UA"/>
        </w:rPr>
        <w:t>Проміжний</w:t>
      </w:r>
    </w:p>
    <w:p w14:paraId="53E3F692" w14:textId="77777777" w:rsidR="00BC111D" w:rsidRDefault="0059428E">
      <w:pPr>
        <w:jc w:val="center"/>
        <w:rPr>
          <w:rFonts w:eastAsia="Calibri"/>
          <w:sz w:val="20"/>
          <w:lang w:val="ru-RU" w:eastAsia="uk-UA"/>
        </w:rPr>
      </w:pPr>
      <w:r>
        <w:rPr>
          <w:rFonts w:eastAsia="Calibri"/>
          <w:sz w:val="20"/>
          <w:lang w:eastAsia="uk-UA"/>
        </w:rPr>
        <w:t>(вид звіту: проміжний, остаточний)</w:t>
      </w:r>
    </w:p>
    <w:p w14:paraId="6B772B15" w14:textId="77777777" w:rsidR="00BC111D" w:rsidRDefault="0059428E">
      <w:pPr>
        <w:jc w:val="center"/>
        <w:rPr>
          <w:rFonts w:eastAsia="Calibri"/>
          <w:sz w:val="24"/>
          <w:szCs w:val="24"/>
          <w:lang w:eastAsia="uk-UA"/>
        </w:rPr>
      </w:pPr>
      <w:r>
        <w:rPr>
          <w:rFonts w:eastAsia="Calibri"/>
          <w:b/>
          <w:bCs/>
          <w:i/>
          <w:iCs/>
          <w:szCs w:val="28"/>
          <w:u w:val="single"/>
          <w:lang w:eastAsia="uk-UA"/>
        </w:rPr>
        <w:t xml:space="preserve">за період з </w:t>
      </w:r>
      <w:r w:rsidRPr="00A80EC9">
        <w:rPr>
          <w:rFonts w:eastAsia="Calibri"/>
          <w:b/>
          <w:bCs/>
          <w:i/>
          <w:iCs/>
          <w:szCs w:val="28"/>
          <w:u w:val="single"/>
          <w:lang w:val="ru-RU" w:eastAsia="uk-UA"/>
        </w:rPr>
        <w:t xml:space="preserve">24.09.2020р. </w:t>
      </w:r>
      <w:r>
        <w:rPr>
          <w:rFonts w:eastAsia="Calibri"/>
          <w:b/>
          <w:bCs/>
          <w:i/>
          <w:iCs/>
          <w:szCs w:val="28"/>
          <w:u w:val="single"/>
          <w:lang w:eastAsia="uk-UA"/>
        </w:rPr>
        <w:t xml:space="preserve"> до </w:t>
      </w:r>
      <w:r w:rsidRPr="00A80EC9">
        <w:rPr>
          <w:rFonts w:eastAsia="Calibri"/>
          <w:b/>
          <w:bCs/>
          <w:i/>
          <w:iCs/>
          <w:szCs w:val="28"/>
          <w:u w:val="single"/>
          <w:lang w:val="ru-RU" w:eastAsia="uk-UA"/>
        </w:rPr>
        <w:t>15.10.20202р.</w:t>
      </w:r>
      <w:r>
        <w:rPr>
          <w:rFonts w:eastAsia="Calibri"/>
          <w:b/>
          <w:bCs/>
          <w:i/>
          <w:iCs/>
          <w:szCs w:val="28"/>
          <w:u w:val="single"/>
          <w:lang w:eastAsia="uk-UA"/>
        </w:rPr>
        <w:t xml:space="preserve"> </w:t>
      </w:r>
      <w:r>
        <w:rPr>
          <w:rFonts w:eastAsia="Calibri"/>
          <w:b/>
          <w:bCs/>
          <w:i/>
          <w:iCs/>
          <w:sz w:val="24"/>
          <w:szCs w:val="24"/>
          <w:u w:val="single"/>
          <w:lang w:eastAsia="uk-UA"/>
        </w:rPr>
        <w:t xml:space="preserve"> </w:t>
      </w:r>
    </w:p>
    <w:p w14:paraId="55BCC1FC" w14:textId="77777777" w:rsidR="00BC111D" w:rsidRDefault="0059428E">
      <w:pPr>
        <w:jc w:val="center"/>
        <w:rPr>
          <w:szCs w:val="28"/>
          <w:vertAlign w:val="superscript"/>
        </w:rPr>
      </w:pPr>
      <w:r>
        <w:rPr>
          <w:rFonts w:eastAsia="Calibri"/>
          <w:b/>
          <w:bCs/>
          <w:i/>
          <w:iCs/>
          <w:szCs w:val="28"/>
          <w:u w:val="single"/>
        </w:rPr>
        <w:t>Місцеві вибори 2020   25 жовтня 2020р.</w:t>
      </w:r>
    </w:p>
    <w:p w14:paraId="456AB60A" w14:textId="77777777" w:rsidR="00BC111D" w:rsidRDefault="0059428E">
      <w:pPr>
        <w:jc w:val="center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>(назва та дата проведення місцевих виборів)</w:t>
      </w:r>
    </w:p>
    <w:p w14:paraId="29D68124" w14:textId="77777777" w:rsidR="00BC111D" w:rsidRDefault="0059428E">
      <w:pPr>
        <w:jc w:val="center"/>
        <w:rPr>
          <w:rFonts w:eastAsia="Calibri"/>
          <w:b/>
          <w:bCs/>
          <w:i/>
          <w:iCs/>
          <w:sz w:val="26"/>
          <w:szCs w:val="26"/>
          <w:u w:val="single"/>
        </w:rPr>
      </w:pPr>
      <w:r>
        <w:rPr>
          <w:rFonts w:eastAsia="Calibri"/>
          <w:i/>
          <w:iCs/>
          <w:sz w:val="26"/>
          <w:szCs w:val="26"/>
          <w:u w:val="single"/>
        </w:rPr>
        <w:t xml:space="preserve">кандидат на посаду Нікопольського міського голови Нікопольського району Дніпропетровської  області   </w:t>
      </w:r>
      <w:r>
        <w:rPr>
          <w:rFonts w:eastAsia="Calibri"/>
          <w:b/>
          <w:bCs/>
          <w:i/>
          <w:iCs/>
          <w:sz w:val="26"/>
          <w:szCs w:val="26"/>
          <w:u w:val="single"/>
        </w:rPr>
        <w:t>Харченко  Ірина Володимирівна</w:t>
      </w:r>
    </w:p>
    <w:p w14:paraId="2524FDF3" w14:textId="77777777" w:rsidR="00BC111D" w:rsidRDefault="0059428E">
      <w:pPr>
        <w:jc w:val="center"/>
        <w:rPr>
          <w:rFonts w:eastAsia="Calibri"/>
          <w:sz w:val="14"/>
          <w:szCs w:val="14"/>
        </w:rPr>
      </w:pPr>
      <w:r>
        <w:rPr>
          <w:rFonts w:ascii="Times New Roman" w:eastAsia="Calibri" w:hAnsi="Times New Roman" w:cs="Times New Roman"/>
          <w:sz w:val="14"/>
          <w:szCs w:val="14"/>
        </w:rPr>
        <w:t>прізвище, ім’я (усі власні імена), по батькові (за наявності) кандидата в депутати, кандидата на посаду сільського, селищного, міського голови)</w:t>
      </w:r>
    </w:p>
    <w:p w14:paraId="172F0BC7" w14:textId="77777777" w:rsidR="00BC111D" w:rsidRDefault="0059428E">
      <w:pPr>
        <w:jc w:val="center"/>
        <w:rPr>
          <w:rFonts w:eastAsia="Calibri"/>
          <w:i/>
          <w:iCs/>
          <w:sz w:val="22"/>
          <w:szCs w:val="22"/>
          <w:u w:val="single"/>
        </w:rPr>
      </w:pPr>
      <w:r>
        <w:rPr>
          <w:rFonts w:eastAsia="Calibri"/>
          <w:i/>
          <w:iCs/>
          <w:sz w:val="22"/>
          <w:szCs w:val="22"/>
          <w:u w:val="single"/>
        </w:rPr>
        <w:t xml:space="preserve"> АБ "УКРГАЗБАНК" (ЄДРПОУ</w:t>
      </w:r>
      <w:r>
        <w:rPr>
          <w:rFonts w:ascii="Times New Roman" w:eastAsia="Calibri" w:hAnsi="Times New Roman" w:cs="Times New Roman"/>
          <w:i/>
          <w:iCs/>
          <w:sz w:val="22"/>
          <w:szCs w:val="22"/>
          <w:u w:val="single"/>
        </w:rPr>
        <w:t xml:space="preserve"> </w:t>
      </w:r>
      <w:r>
        <w:rPr>
          <w:rFonts w:ascii="Times New Roman" w:eastAsia="SimSun" w:hAnsi="Times New Roman" w:cs="Times New Roman"/>
          <w:i/>
          <w:iCs/>
          <w:color w:val="222222"/>
          <w:sz w:val="22"/>
          <w:szCs w:val="22"/>
          <w:u w:val="single"/>
          <w:shd w:val="clear" w:color="auto" w:fill="FFFFFF"/>
        </w:rPr>
        <w:t>23697280</w:t>
      </w:r>
      <w:r>
        <w:rPr>
          <w:rFonts w:eastAsia="Calibri"/>
          <w:i/>
          <w:iCs/>
          <w:sz w:val="22"/>
          <w:szCs w:val="22"/>
          <w:u w:val="single"/>
        </w:rPr>
        <w:t xml:space="preserve">)   UA393204780000026437924415670 </w:t>
      </w:r>
    </w:p>
    <w:p w14:paraId="02E38320" w14:textId="77777777" w:rsidR="00BC111D" w:rsidRDefault="0059428E">
      <w:pPr>
        <w:spacing w:line="228" w:lineRule="auto"/>
        <w:jc w:val="center"/>
        <w:rPr>
          <w:rFonts w:eastAsia="Calibri"/>
          <w:b/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</w:rPr>
        <w:t xml:space="preserve">(найменування та код банку, в якому відкрито поточний рахунок, номер рахунку) </w:t>
      </w:r>
    </w:p>
    <w:p w14:paraId="6D2A0E15" w14:textId="77777777" w:rsidR="006E49BF" w:rsidRPr="00B641B1" w:rsidRDefault="006E49BF" w:rsidP="006E49BF">
      <w:pPr>
        <w:pStyle w:val="13"/>
        <w:spacing w:before="0" w:after="0"/>
        <w:contextualSpacing/>
        <w:jc w:val="center"/>
        <w:rPr>
          <w:b/>
          <w:u w:val="single"/>
        </w:rPr>
      </w:pPr>
      <w:proofErr w:type="spellStart"/>
      <w:r w:rsidRPr="00B641B1">
        <w:rPr>
          <w:b/>
          <w:bCs/>
          <w:u w:val="single"/>
          <w:lang w:val="ru-RU"/>
        </w:rPr>
        <w:t>Єдиний</w:t>
      </w:r>
      <w:proofErr w:type="spellEnd"/>
      <w:r w:rsidRPr="00B641B1">
        <w:rPr>
          <w:b/>
          <w:bCs/>
          <w:u w:val="single"/>
          <w:lang w:val="ru-RU"/>
        </w:rPr>
        <w:t xml:space="preserve"> </w:t>
      </w:r>
      <w:proofErr w:type="spellStart"/>
      <w:proofErr w:type="gramStart"/>
      <w:r w:rsidRPr="00B641B1">
        <w:rPr>
          <w:b/>
          <w:bCs/>
          <w:u w:val="single"/>
          <w:lang w:val="ru-RU"/>
        </w:rPr>
        <w:t>одномандатний</w:t>
      </w:r>
      <w:proofErr w:type="spellEnd"/>
      <w:r w:rsidRPr="00B641B1">
        <w:rPr>
          <w:b/>
          <w:bCs/>
          <w:u w:val="single"/>
          <w:lang w:val="ru-RU"/>
        </w:rPr>
        <w:t xml:space="preserve">  </w:t>
      </w:r>
      <w:proofErr w:type="spellStart"/>
      <w:r w:rsidRPr="00B641B1">
        <w:rPr>
          <w:b/>
          <w:bCs/>
          <w:u w:val="single"/>
          <w:lang w:val="ru-RU"/>
        </w:rPr>
        <w:t>міський</w:t>
      </w:r>
      <w:proofErr w:type="spellEnd"/>
      <w:proofErr w:type="gramEnd"/>
      <w:r w:rsidRPr="00B641B1">
        <w:rPr>
          <w:b/>
          <w:bCs/>
          <w:u w:val="single"/>
          <w:lang w:val="ru-RU"/>
        </w:rPr>
        <w:t xml:space="preserve"> </w:t>
      </w:r>
      <w:proofErr w:type="spellStart"/>
      <w:r w:rsidRPr="00B641B1">
        <w:rPr>
          <w:b/>
          <w:bCs/>
          <w:u w:val="single"/>
          <w:lang w:val="ru-RU"/>
        </w:rPr>
        <w:t>виборчий</w:t>
      </w:r>
      <w:proofErr w:type="spellEnd"/>
      <w:r w:rsidRPr="00B641B1">
        <w:rPr>
          <w:b/>
          <w:bCs/>
          <w:u w:val="single"/>
          <w:lang w:val="ru-RU"/>
        </w:rPr>
        <w:t xml:space="preserve"> округ</w:t>
      </w:r>
    </w:p>
    <w:p w14:paraId="016B22F6" w14:textId="77777777" w:rsidR="006E49BF" w:rsidRDefault="006E49BF" w:rsidP="006E49BF">
      <w:pPr>
        <w:pStyle w:val="13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(назва багатомандатного, єдиного сільського, селищного, міського виборчого округу)</w:t>
      </w:r>
    </w:p>
    <w:p w14:paraId="0628EDFE" w14:textId="77777777" w:rsidR="006E49BF" w:rsidRPr="00B641B1" w:rsidRDefault="006E49BF" w:rsidP="006E49BF">
      <w:pPr>
        <w:pStyle w:val="13"/>
        <w:spacing w:before="0" w:after="0"/>
        <w:jc w:val="center"/>
        <w:rPr>
          <w:b/>
          <w:u w:val="single"/>
        </w:rPr>
      </w:pPr>
      <w:r w:rsidRPr="00B641B1">
        <w:rPr>
          <w:b/>
          <w:u w:val="single"/>
        </w:rPr>
        <w:t>з виборів Нікопольського міського голови</w:t>
      </w:r>
    </w:p>
    <w:p w14:paraId="6B3EECB5" w14:textId="77777777" w:rsidR="006E49BF" w:rsidRDefault="006E49BF" w:rsidP="006E49BF">
      <w:pPr>
        <w:pStyle w:val="13"/>
        <w:spacing w:before="0" w:after="0"/>
        <w:ind w:right="-186"/>
        <w:jc w:val="center"/>
        <w:rPr>
          <w:sz w:val="16"/>
          <w:szCs w:val="16"/>
        </w:rPr>
      </w:pPr>
      <w:r>
        <w:rPr>
          <w:sz w:val="20"/>
        </w:rPr>
        <w:t xml:space="preserve">    </w:t>
      </w:r>
      <w:r>
        <w:rPr>
          <w:sz w:val="16"/>
          <w:szCs w:val="16"/>
        </w:rPr>
        <w:t xml:space="preserve">  (депутатів сільських, селищних, міських  рад, сільських, селищних, міських голів)</w:t>
      </w:r>
    </w:p>
    <w:p w14:paraId="680BD35F" w14:textId="77777777" w:rsidR="00BC111D" w:rsidRDefault="00BC111D">
      <w:pPr>
        <w:pStyle w:val="13"/>
        <w:spacing w:before="0" w:after="0"/>
        <w:ind w:right="-186"/>
        <w:jc w:val="center"/>
        <w:rPr>
          <w:sz w:val="20"/>
        </w:rPr>
      </w:pPr>
    </w:p>
    <w:p w14:paraId="28B8C897" w14:textId="77777777" w:rsidR="00BC111D" w:rsidRDefault="0059428E">
      <w:pPr>
        <w:keepNext/>
        <w:ind w:left="360"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  <w:r>
        <w:rPr>
          <w:rFonts w:eastAsia="Calibri"/>
          <w:b/>
          <w:bCs/>
          <w:sz w:val="24"/>
          <w:szCs w:val="24"/>
          <w:lang w:eastAsia="uk-UA"/>
        </w:rPr>
        <w:t xml:space="preserve">1. Відомості про надходження коштів місцевої організації політичної партії </w:t>
      </w:r>
      <w:r>
        <w:rPr>
          <w:rFonts w:eastAsia="Calibri"/>
          <w:b/>
          <w:bCs/>
          <w:sz w:val="24"/>
          <w:szCs w:val="24"/>
          <w:lang w:eastAsia="uk-UA"/>
        </w:rPr>
        <w:br/>
      </w:r>
      <w:r>
        <w:rPr>
          <w:rFonts w:eastAsia="Calibri"/>
          <w:b/>
          <w:bCs/>
          <w:sz w:val="24"/>
          <w:szCs w:val="24"/>
        </w:rPr>
        <w:t>(для кандидатів, висунутих місцевою організацією політичної партії)</w:t>
      </w:r>
    </w:p>
    <w:p w14:paraId="53F423F8" w14:textId="77777777" w:rsidR="00BC111D" w:rsidRDefault="0059428E">
      <w:pPr>
        <w:keepNext/>
        <w:jc w:val="center"/>
        <w:outlineLvl w:val="2"/>
        <w:rPr>
          <w:rFonts w:eastAsia="Calibri"/>
          <w:sz w:val="12"/>
          <w:szCs w:val="24"/>
          <w:lang w:eastAsia="uk-UA"/>
        </w:rPr>
      </w:pPr>
      <w:r>
        <w:rPr>
          <w:rFonts w:eastAsia="Calibri"/>
          <w:bCs/>
          <w:sz w:val="24"/>
          <w:szCs w:val="24"/>
          <w:lang w:eastAsia="uk-UA"/>
        </w:rPr>
        <w:t>(код статті 1.1)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BC111D" w14:paraId="34888D4B" w14:textId="77777777">
        <w:trPr>
          <w:trHeight w:val="17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B623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Дата надходження коштів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3CC6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Номер розрахункового документа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4C86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Сума (грн)</w:t>
            </w:r>
          </w:p>
        </w:tc>
      </w:tr>
      <w:tr w:rsidR="00BC111D" w14:paraId="73EDC8AC" w14:textId="77777777">
        <w:trPr>
          <w:trHeight w:val="2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3D33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CE41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6FD9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7487404A" w14:textId="77777777">
        <w:trPr>
          <w:trHeight w:val="2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5D75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056F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2214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169B4E9A" w14:textId="77777777">
        <w:trPr>
          <w:trHeight w:val="28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5930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351F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9FF5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74E0B09F" w14:textId="77777777">
        <w:trPr>
          <w:trHeight w:val="26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031" w14:textId="77777777" w:rsidR="00BC111D" w:rsidRDefault="0059428E">
            <w:pPr>
              <w:keepNext/>
              <w:jc w:val="left"/>
              <w:outlineLvl w:val="2"/>
              <w:rPr>
                <w:rFonts w:eastAsia="Calibri"/>
                <w:b/>
                <w:bCs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E51F" w14:textId="77777777" w:rsidR="00BC111D" w:rsidRDefault="0059428E">
            <w:pPr>
              <w:keepNext/>
              <w:jc w:val="center"/>
              <w:outlineLvl w:val="2"/>
              <w:rPr>
                <w:rFonts w:eastAsia="Calibri"/>
                <w:b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uk-UA"/>
              </w:rPr>
              <w:t>-</w:t>
            </w:r>
          </w:p>
        </w:tc>
      </w:tr>
    </w:tbl>
    <w:p w14:paraId="6AE4C636" w14:textId="77777777" w:rsidR="00BC111D" w:rsidRDefault="00BC111D">
      <w:pPr>
        <w:pStyle w:val="afc"/>
        <w:keepNext/>
        <w:ind w:left="720"/>
        <w:outlineLvl w:val="2"/>
        <w:rPr>
          <w:b/>
          <w:bCs/>
        </w:rPr>
      </w:pPr>
    </w:p>
    <w:p w14:paraId="6594E898" w14:textId="77777777" w:rsidR="00BC111D" w:rsidRDefault="0059428E">
      <w:pPr>
        <w:pStyle w:val="afc"/>
        <w:keepNext/>
        <w:ind w:left="0"/>
        <w:jc w:val="center"/>
        <w:outlineLvl w:val="2"/>
        <w:rPr>
          <w:b/>
          <w:bCs/>
        </w:rPr>
      </w:pPr>
      <w:r>
        <w:rPr>
          <w:b/>
          <w:bCs/>
        </w:rPr>
        <w:t>2. Відомості про надходження власних коштів кандидата</w:t>
      </w:r>
    </w:p>
    <w:p w14:paraId="1CAC0D7A" w14:textId="77777777" w:rsidR="00BC111D" w:rsidRDefault="0059428E">
      <w:pPr>
        <w:keepNext/>
        <w:jc w:val="center"/>
        <w:outlineLvl w:val="2"/>
        <w:rPr>
          <w:rFonts w:eastAsia="Calibri"/>
          <w:bCs/>
          <w:sz w:val="24"/>
          <w:szCs w:val="24"/>
          <w:lang w:eastAsia="uk-UA"/>
        </w:rPr>
      </w:pPr>
      <w:r>
        <w:rPr>
          <w:rFonts w:eastAsia="Calibri"/>
          <w:bCs/>
          <w:sz w:val="24"/>
          <w:szCs w:val="24"/>
          <w:lang w:eastAsia="uk-UA"/>
        </w:rPr>
        <w:t>(код статті 1.2)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2848"/>
        <w:gridCol w:w="3354"/>
        <w:gridCol w:w="1792"/>
      </w:tblGrid>
      <w:tr w:rsidR="00BC111D" w14:paraId="50FEC06C" w14:textId="77777777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B746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Дата надходження внеску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A383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Номер розрахункового документа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C370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Прізвище, ім’я (усі власні імена), по батькові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(за наявності) кандидата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A46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Сума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(грн)</w:t>
            </w:r>
          </w:p>
        </w:tc>
      </w:tr>
      <w:tr w:rsidR="00BC111D" w14:paraId="52C217F9" w14:textId="77777777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C5C7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>
              <w:rPr>
                <w:rFonts w:eastAsia="Calibri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544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4"/>
                <w:szCs w:val="24"/>
                <w:lang w:val="en-US" w:eastAsia="uk-UA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409B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>
              <w:rPr>
                <w:rFonts w:eastAsia="Calibri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80C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4"/>
                <w:szCs w:val="24"/>
                <w:lang w:val="en-US" w:eastAsia="uk-UA"/>
              </w:rPr>
            </w:pPr>
            <w:r>
              <w:rPr>
                <w:rFonts w:eastAsia="Calibri"/>
                <w:sz w:val="24"/>
                <w:szCs w:val="24"/>
                <w:lang w:val="en-US" w:eastAsia="uk-UA"/>
              </w:rPr>
              <w:t>-</w:t>
            </w:r>
          </w:p>
        </w:tc>
      </w:tr>
      <w:tr w:rsidR="00BC111D" w14:paraId="57E3512F" w14:textId="77777777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FC8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42D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3A63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236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4DF2A7B0" w14:textId="77777777"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3AC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Calibri"/>
                <w:b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108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-</w:t>
            </w:r>
          </w:p>
        </w:tc>
      </w:tr>
    </w:tbl>
    <w:p w14:paraId="7117E539" w14:textId="77777777" w:rsidR="00BC111D" w:rsidRDefault="00BC111D">
      <w:pPr>
        <w:keepNext/>
        <w:jc w:val="center"/>
        <w:outlineLvl w:val="2"/>
        <w:rPr>
          <w:rFonts w:ascii="Arial" w:eastAsia="Calibri" w:hAnsi="Arial" w:cs="Arial"/>
          <w:b/>
          <w:bCs/>
          <w:sz w:val="18"/>
          <w:szCs w:val="28"/>
          <w:lang w:eastAsia="uk-UA"/>
        </w:rPr>
      </w:pPr>
    </w:p>
    <w:p w14:paraId="3CC1B730" w14:textId="77777777" w:rsidR="00BC111D" w:rsidRDefault="0059428E">
      <w:pPr>
        <w:pStyle w:val="afc"/>
        <w:keepNext/>
        <w:ind w:left="720"/>
        <w:outlineLvl w:val="2"/>
        <w:rPr>
          <w:b/>
          <w:bCs/>
        </w:rPr>
      </w:pPr>
      <w:r>
        <w:rPr>
          <w:b/>
          <w:bCs/>
        </w:rPr>
        <w:t xml:space="preserve">3. Відомості про надходження добровільних внесків фізичних осіб </w:t>
      </w:r>
    </w:p>
    <w:p w14:paraId="6E9D9376" w14:textId="77777777" w:rsidR="00BC111D" w:rsidRDefault="0059428E">
      <w:pPr>
        <w:pStyle w:val="afc"/>
        <w:keepNext/>
        <w:ind w:left="0"/>
        <w:jc w:val="center"/>
        <w:outlineLvl w:val="2"/>
        <w:rPr>
          <w:bCs/>
        </w:rPr>
      </w:pPr>
      <w:r>
        <w:rPr>
          <w:bCs/>
        </w:rPr>
        <w:t>(код статті 1.3)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227"/>
        <w:gridCol w:w="3720"/>
        <w:gridCol w:w="2029"/>
      </w:tblGrid>
      <w:tr w:rsidR="00BC111D" w14:paraId="0BF608AD" w14:textId="77777777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0CB4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Дата надходження внеску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286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Номер розрахункового документа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366A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Прізвище, ім’я (усі власні імена), по батькові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(за наявності) фізичної особи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463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Сума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(грн)</w:t>
            </w:r>
          </w:p>
        </w:tc>
      </w:tr>
      <w:tr w:rsidR="00BC111D" w14:paraId="3D70936B" w14:textId="77777777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F19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25.09.2020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283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51746458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9BF4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Орлов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Сергій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Олександрович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A9B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49 500,00</w:t>
            </w:r>
          </w:p>
        </w:tc>
      </w:tr>
      <w:tr w:rsidR="00BC111D" w14:paraId="58A05793" w14:textId="77777777">
        <w:trPr>
          <w:trHeight w:val="27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1CF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02.10.2020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60B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5181589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7A7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Лужецький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Михайло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Олексійович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B7A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16 200,00</w:t>
            </w:r>
          </w:p>
        </w:tc>
      </w:tr>
      <w:tr w:rsidR="00BC111D" w14:paraId="05F8ADE5" w14:textId="77777777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7B58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06.10.2020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9C0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51938408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8DE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Орлова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Юлія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Олександрівна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661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49 010,00</w:t>
            </w:r>
          </w:p>
        </w:tc>
      </w:tr>
      <w:tr w:rsidR="00BC111D" w14:paraId="195593AB" w14:textId="77777777">
        <w:trPr>
          <w:trHeight w:val="387"/>
        </w:trPr>
        <w:tc>
          <w:tcPr>
            <w:tcW w:w="7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7D3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i/>
                <w:iCs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i/>
                <w:iCs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4E1" w14:textId="77777777" w:rsidR="00BC111D" w:rsidRDefault="0059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uk-UA"/>
              </w:rPr>
              <w:t>114 710,00</w:t>
            </w:r>
          </w:p>
        </w:tc>
      </w:tr>
    </w:tbl>
    <w:p w14:paraId="030EB821" w14:textId="77777777" w:rsidR="00BC111D" w:rsidRDefault="0059428E">
      <w:pPr>
        <w:pStyle w:val="afc"/>
        <w:keepNext/>
        <w:ind w:left="0"/>
        <w:jc w:val="both"/>
        <w:outlineLvl w:val="2"/>
        <w:rPr>
          <w:b/>
          <w:bCs/>
        </w:rPr>
      </w:pPr>
      <w:r>
        <w:rPr>
          <w:b/>
          <w:bCs/>
        </w:rPr>
        <w:lastRenderedPageBreak/>
        <w:t>4. Відомості про надходження штрафних санкцій за укладеними договорами</w:t>
      </w:r>
    </w:p>
    <w:p w14:paraId="66BA7585" w14:textId="77777777" w:rsidR="00BC111D" w:rsidRDefault="0059428E">
      <w:pPr>
        <w:pStyle w:val="afc"/>
        <w:keepNext/>
        <w:spacing w:after="120"/>
        <w:ind w:left="0"/>
        <w:jc w:val="center"/>
        <w:outlineLvl w:val="2"/>
        <w:rPr>
          <w:bCs/>
        </w:rPr>
      </w:pPr>
      <w:r>
        <w:rPr>
          <w:bCs/>
        </w:rPr>
        <w:t>(код статті 1.4)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5"/>
        <w:gridCol w:w="1190"/>
        <w:gridCol w:w="1427"/>
        <w:gridCol w:w="1540"/>
        <w:gridCol w:w="1797"/>
      </w:tblGrid>
      <w:tr w:rsidR="00BC111D" w14:paraId="749B347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5D9E" w14:textId="77777777" w:rsidR="00BC111D" w:rsidRDefault="0059428E">
            <w:pPr>
              <w:ind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Дата надходження штрафних санкцій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28E6" w14:textId="77777777" w:rsidR="00BC111D" w:rsidRDefault="0059428E">
            <w:pPr>
              <w:ind w:right="-66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Номер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</w:r>
            <w:proofErr w:type="spellStart"/>
            <w:r>
              <w:rPr>
                <w:rFonts w:eastAsia="Calibri"/>
                <w:b/>
                <w:sz w:val="14"/>
                <w:szCs w:val="14"/>
                <w:lang w:eastAsia="uk-UA"/>
              </w:rPr>
              <w:t>розрахунко-вого</w:t>
            </w:r>
            <w:proofErr w:type="spellEnd"/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E9BB" w14:textId="77777777" w:rsidR="00BC111D" w:rsidRDefault="0059428E">
            <w:pPr>
              <w:ind w:right="-106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Виконавець (повне найменування/ прізвище, ім’я,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по батькові фізичної особи – підприємця)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6D3F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Код виконавця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(за ЄДРПОУ/ РНОКПП)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DA35" w14:textId="77777777" w:rsidR="00BC111D" w:rsidRDefault="0059428E">
            <w:pPr>
              <w:ind w:right="-38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Реквізити </w:t>
            </w: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договору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 xml:space="preserve">(дата укладання, номер та предмет </w:t>
            </w: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договору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8AB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Призначення платежу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3CC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Сума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(грн)</w:t>
            </w:r>
          </w:p>
        </w:tc>
      </w:tr>
      <w:tr w:rsidR="00BC111D" w14:paraId="32122C0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7B1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2F16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1CC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83EE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839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461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9F69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08F1071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DAD0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857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DEF1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2E9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053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C63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CB96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2B74F336" w14:textId="77777777"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AA2" w14:textId="77777777" w:rsidR="00BC111D" w:rsidRDefault="0059428E">
            <w:pPr>
              <w:jc w:val="left"/>
              <w:rPr>
                <w:rFonts w:eastAsia="Calibri"/>
                <w:b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F6F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</w:tbl>
    <w:p w14:paraId="40A328F2" w14:textId="77777777" w:rsidR="00BC111D" w:rsidRDefault="00BC111D">
      <w:pPr>
        <w:pStyle w:val="afc"/>
        <w:keepNext/>
        <w:ind w:left="720"/>
        <w:outlineLvl w:val="2"/>
        <w:rPr>
          <w:b/>
          <w:bCs/>
        </w:rPr>
      </w:pPr>
    </w:p>
    <w:p w14:paraId="4E66ACF2" w14:textId="77777777" w:rsidR="00BC111D" w:rsidRDefault="0059428E">
      <w:pPr>
        <w:pStyle w:val="afc"/>
        <w:keepNext/>
        <w:ind w:left="0"/>
        <w:jc w:val="center"/>
        <w:outlineLvl w:val="2"/>
        <w:rPr>
          <w:b/>
          <w:bCs/>
        </w:rPr>
      </w:pPr>
      <w:r>
        <w:rPr>
          <w:b/>
          <w:bCs/>
        </w:rPr>
        <w:t xml:space="preserve">5. Відомості про помилкові надходження коштів на поточний рахунок </w:t>
      </w:r>
    </w:p>
    <w:p w14:paraId="5405A25E" w14:textId="77777777" w:rsidR="00BC111D" w:rsidRDefault="0059428E">
      <w:pPr>
        <w:pStyle w:val="afc"/>
        <w:keepNext/>
        <w:ind w:left="0"/>
        <w:jc w:val="center"/>
        <w:outlineLvl w:val="2"/>
        <w:rPr>
          <w:bCs/>
        </w:rPr>
      </w:pPr>
      <w:r>
        <w:rPr>
          <w:bCs/>
        </w:rPr>
        <w:t>(код статті 1.5)</w:t>
      </w:r>
    </w:p>
    <w:p w14:paraId="7732E3E9" w14:textId="77777777" w:rsidR="00BC111D" w:rsidRDefault="00BC111D">
      <w:pPr>
        <w:pStyle w:val="afc"/>
        <w:keepNext/>
        <w:ind w:left="0"/>
        <w:jc w:val="center"/>
        <w:outlineLvl w:val="2"/>
        <w:rPr>
          <w:b/>
          <w:bCs/>
          <w:sz w:val="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88"/>
        <w:gridCol w:w="3090"/>
        <w:gridCol w:w="1761"/>
        <w:gridCol w:w="1783"/>
      </w:tblGrid>
      <w:tr w:rsidR="00BC111D" w14:paraId="7DAF579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3D5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Дата надходження коштів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0BB1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Номер розрахункового документа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3BC7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Найменування юридичної особи/прізвище, ім’я (усі власні імена), по батькові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 xml:space="preserve">(за наявності) фізичної особи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(фізичної особи – підприємця)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F6CB" w14:textId="77777777" w:rsidR="00BC111D" w:rsidRDefault="005942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Код особи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(за ЄДРПОУ/РНОКПП фізичної особи – підприємця)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97BF" w14:textId="77777777" w:rsidR="00BC111D" w:rsidRDefault="0059428E">
            <w:pPr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Сума (грн)</w:t>
            </w:r>
          </w:p>
        </w:tc>
      </w:tr>
      <w:tr w:rsidR="00BC111D" w14:paraId="09CCE02E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0EC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D91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9BA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AD8B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9C5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0E20705B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EE60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C0C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AAE2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8A21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85E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64632047" w14:textId="77777777">
        <w:tc>
          <w:tcPr>
            <w:tcW w:w="7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FB00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B5B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</w:tbl>
    <w:p w14:paraId="49DA2520" w14:textId="77777777" w:rsidR="00BC111D" w:rsidRDefault="00BC111D">
      <w:pPr>
        <w:keepNext/>
        <w:jc w:val="center"/>
        <w:outlineLvl w:val="2"/>
        <w:rPr>
          <w:rFonts w:eastAsia="Calibri"/>
          <w:bCs/>
          <w:sz w:val="24"/>
          <w:szCs w:val="24"/>
          <w:lang w:eastAsia="uk-UA"/>
        </w:rPr>
      </w:pPr>
    </w:p>
    <w:p w14:paraId="50CF1497" w14:textId="77777777" w:rsidR="00BC111D" w:rsidRDefault="0059428E">
      <w:pPr>
        <w:keepNext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  <w:r>
        <w:rPr>
          <w:rFonts w:eastAsia="Calibri"/>
          <w:b/>
          <w:bCs/>
          <w:sz w:val="24"/>
          <w:szCs w:val="24"/>
          <w:lang w:eastAsia="uk-UA"/>
        </w:rPr>
        <w:t xml:space="preserve">6. Відомості про повернення добровільних внесків фізичним особам </w:t>
      </w:r>
    </w:p>
    <w:p w14:paraId="3355C823" w14:textId="77777777" w:rsidR="00BC111D" w:rsidRDefault="0059428E">
      <w:pPr>
        <w:keepNext/>
        <w:jc w:val="center"/>
        <w:outlineLvl w:val="2"/>
        <w:rPr>
          <w:rFonts w:eastAsia="Calibri"/>
          <w:bCs/>
          <w:sz w:val="24"/>
          <w:szCs w:val="24"/>
          <w:lang w:eastAsia="uk-UA"/>
        </w:rPr>
      </w:pPr>
      <w:r>
        <w:rPr>
          <w:rFonts w:eastAsia="Calibri"/>
          <w:bCs/>
          <w:sz w:val="24"/>
          <w:szCs w:val="24"/>
          <w:lang w:eastAsia="uk-UA"/>
        </w:rPr>
        <w:t>(код статті  2.1.1, 2.1.2)</w:t>
      </w:r>
    </w:p>
    <w:p w14:paraId="7CEBB40A" w14:textId="77777777" w:rsidR="00BC111D" w:rsidRDefault="00BC111D">
      <w:pPr>
        <w:jc w:val="center"/>
        <w:rPr>
          <w:rFonts w:eastAsia="Calibri"/>
          <w:sz w:val="8"/>
          <w:szCs w:val="8"/>
          <w:lang w:eastAsia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126"/>
        <w:gridCol w:w="2799"/>
        <w:gridCol w:w="2021"/>
      </w:tblGrid>
      <w:tr w:rsidR="00BC111D" w14:paraId="4ABC6DC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CEDA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Код статті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EB2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Дата повернення внеску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7C75" w14:textId="77777777" w:rsidR="00BC111D" w:rsidRDefault="0059428E">
            <w:pPr>
              <w:keepNext/>
              <w:ind w:left="-74" w:right="-80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 xml:space="preserve">Номер </w:t>
            </w: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br/>
              <w:t>розрахункового документа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6FD8" w14:textId="77777777" w:rsidR="00BC111D" w:rsidRDefault="0059428E">
            <w:pPr>
              <w:keepNext/>
              <w:ind w:left="-66" w:right="-45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 xml:space="preserve">Прізвище, ім’я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(усі власні імена),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 xml:space="preserve">по батькові (за наявності) </w:t>
            </w: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отримувача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50E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Сума (грн)</w:t>
            </w:r>
          </w:p>
        </w:tc>
      </w:tr>
      <w:tr w:rsidR="00BC111D" w14:paraId="1C733182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760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 w:right="-72"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9FEB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 w:right="-72"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69B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4" w:right="-80"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5215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6" w:right="-45"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4D4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54B66CDA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F90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 w:right="-72"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7CB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 w:right="-72"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AE3A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4" w:right="-80"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CBDA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6" w:right="-45"/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296F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09C4D121" w14:textId="77777777">
        <w:tc>
          <w:tcPr>
            <w:tcW w:w="7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5C0" w14:textId="77777777" w:rsidR="00BC111D" w:rsidRDefault="0059428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6" w:right="-45"/>
              <w:jc w:val="left"/>
              <w:outlineLvl w:val="2"/>
              <w:rPr>
                <w:rFonts w:eastAsia="Calibri"/>
                <w:bCs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5FCC" w14:textId="77777777" w:rsidR="00BC111D" w:rsidRDefault="00BC111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eastAsia="Calibri"/>
                <w:bCs/>
                <w:sz w:val="22"/>
                <w:szCs w:val="22"/>
                <w:lang w:eastAsia="uk-UA"/>
              </w:rPr>
            </w:pPr>
          </w:p>
        </w:tc>
      </w:tr>
    </w:tbl>
    <w:p w14:paraId="5E97A56C" w14:textId="77777777" w:rsidR="00BC111D" w:rsidRDefault="00BC111D">
      <w:pPr>
        <w:keepNext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</w:p>
    <w:p w14:paraId="7AB2072C" w14:textId="77777777" w:rsidR="00BC111D" w:rsidRDefault="0059428E">
      <w:pPr>
        <w:keepNext/>
        <w:jc w:val="center"/>
        <w:outlineLvl w:val="2"/>
        <w:rPr>
          <w:rFonts w:eastAsia="Calibri"/>
          <w:bCs/>
          <w:sz w:val="24"/>
          <w:szCs w:val="24"/>
          <w:lang w:eastAsia="uk-UA"/>
        </w:rPr>
      </w:pPr>
      <w:r>
        <w:rPr>
          <w:rFonts w:eastAsia="Calibri"/>
          <w:b/>
          <w:bCs/>
          <w:sz w:val="24"/>
          <w:szCs w:val="24"/>
          <w:lang w:eastAsia="uk-UA"/>
        </w:rPr>
        <w:t>7. Відомості про перерахування коштів до</w:t>
      </w:r>
      <w:r>
        <w:rPr>
          <w:b/>
          <w:bCs/>
          <w:sz w:val="24"/>
          <w:szCs w:val="24"/>
          <w:lang w:eastAsia="uk-UA"/>
        </w:rPr>
        <w:t xml:space="preserve"> бюджету АР Крим </w:t>
      </w:r>
      <w:r>
        <w:rPr>
          <w:b/>
          <w:bCs/>
          <w:sz w:val="24"/>
          <w:szCs w:val="24"/>
          <w:lang w:eastAsia="uk-UA"/>
        </w:rPr>
        <w:br/>
        <w:t>чи відповідного місцевого бюджету</w:t>
      </w:r>
      <w:r>
        <w:rPr>
          <w:rFonts w:eastAsia="Calibri"/>
          <w:bCs/>
          <w:sz w:val="24"/>
          <w:szCs w:val="24"/>
          <w:lang w:eastAsia="uk-UA"/>
        </w:rPr>
        <w:t xml:space="preserve"> </w:t>
      </w:r>
    </w:p>
    <w:p w14:paraId="1ACA29EF" w14:textId="77777777" w:rsidR="00BC111D" w:rsidRDefault="0059428E">
      <w:pPr>
        <w:keepNext/>
        <w:spacing w:after="120"/>
        <w:jc w:val="center"/>
        <w:outlineLvl w:val="2"/>
        <w:rPr>
          <w:rFonts w:eastAsia="Calibri"/>
          <w:bCs/>
          <w:sz w:val="24"/>
          <w:szCs w:val="24"/>
          <w:lang w:eastAsia="uk-UA"/>
        </w:rPr>
      </w:pPr>
      <w:r>
        <w:rPr>
          <w:rFonts w:eastAsia="Calibri"/>
          <w:bCs/>
          <w:sz w:val="24"/>
          <w:szCs w:val="24"/>
          <w:lang w:eastAsia="uk-UA"/>
        </w:rPr>
        <w:t>(код статті 2.2.1, 2.2.2, 2.2.3, 2.2.4)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88"/>
        <w:gridCol w:w="1151"/>
        <w:gridCol w:w="2523"/>
        <w:gridCol w:w="1477"/>
        <w:gridCol w:w="1783"/>
      </w:tblGrid>
      <w:tr w:rsidR="00BC111D" w14:paraId="13F86B95" w14:textId="77777777">
        <w:trPr>
          <w:trHeight w:val="307"/>
        </w:trPr>
        <w:tc>
          <w:tcPr>
            <w:tcW w:w="1134" w:type="dxa"/>
            <w:vAlign w:val="center"/>
          </w:tcPr>
          <w:p w14:paraId="58B76E8B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Код статті</w:t>
            </w:r>
          </w:p>
        </w:tc>
        <w:tc>
          <w:tcPr>
            <w:tcW w:w="1288" w:type="dxa"/>
            <w:vAlign w:val="center"/>
          </w:tcPr>
          <w:p w14:paraId="1018B798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 xml:space="preserve">Дата </w:t>
            </w:r>
            <w:proofErr w:type="spellStart"/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перераху-вання</w:t>
            </w:r>
            <w:proofErr w:type="spellEnd"/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 xml:space="preserve"> внеску</w:t>
            </w:r>
          </w:p>
        </w:tc>
        <w:tc>
          <w:tcPr>
            <w:tcW w:w="1151" w:type="dxa"/>
            <w:vAlign w:val="center"/>
          </w:tcPr>
          <w:p w14:paraId="1F4807AE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Номер розрахункового документа</w:t>
            </w:r>
          </w:p>
        </w:tc>
        <w:tc>
          <w:tcPr>
            <w:tcW w:w="2523" w:type="dxa"/>
            <w:vAlign w:val="center"/>
          </w:tcPr>
          <w:p w14:paraId="295B604D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 xml:space="preserve">Найменування юридичної особи/ прізвище, ім’я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(усі власні імена),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</w:r>
            <w:r>
              <w:rPr>
                <w:rFonts w:eastAsia="Calibri"/>
                <w:b/>
                <w:spacing w:val="-6"/>
                <w:sz w:val="14"/>
                <w:szCs w:val="14"/>
                <w:lang w:eastAsia="uk-UA"/>
              </w:rPr>
              <w:t>по батькові (за наявності)</w:t>
            </w:r>
            <w:r>
              <w:rPr>
                <w:rFonts w:eastAsia="Calibri"/>
                <w:b/>
                <w:bCs/>
                <w:spacing w:val="-6"/>
                <w:sz w:val="14"/>
                <w:szCs w:val="14"/>
                <w:lang w:eastAsia="uk-UA"/>
              </w:rPr>
              <w:t xml:space="preserve"> фізичної особи</w:t>
            </w:r>
          </w:p>
        </w:tc>
        <w:tc>
          <w:tcPr>
            <w:tcW w:w="1477" w:type="dxa"/>
            <w:vAlign w:val="center"/>
          </w:tcPr>
          <w:p w14:paraId="318A2564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Код юридичної особи (за ЄДРПОУ)</w:t>
            </w:r>
          </w:p>
        </w:tc>
        <w:tc>
          <w:tcPr>
            <w:tcW w:w="1783" w:type="dxa"/>
            <w:vAlign w:val="center"/>
          </w:tcPr>
          <w:p w14:paraId="1BC948BE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Сума (грн)</w:t>
            </w:r>
          </w:p>
        </w:tc>
      </w:tr>
      <w:tr w:rsidR="00BC111D" w14:paraId="2E3EA839" w14:textId="77777777">
        <w:trPr>
          <w:trHeight w:val="249"/>
        </w:trPr>
        <w:tc>
          <w:tcPr>
            <w:tcW w:w="1134" w:type="dxa"/>
          </w:tcPr>
          <w:p w14:paraId="3C43DC57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288" w:type="dxa"/>
          </w:tcPr>
          <w:p w14:paraId="1268CBB4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151" w:type="dxa"/>
          </w:tcPr>
          <w:p w14:paraId="595B608D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2523" w:type="dxa"/>
          </w:tcPr>
          <w:p w14:paraId="2193E8DA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477" w:type="dxa"/>
          </w:tcPr>
          <w:p w14:paraId="4258AEB0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83" w:type="dxa"/>
          </w:tcPr>
          <w:p w14:paraId="5F327851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29A04D88" w14:textId="77777777">
        <w:trPr>
          <w:trHeight w:val="249"/>
        </w:trPr>
        <w:tc>
          <w:tcPr>
            <w:tcW w:w="1134" w:type="dxa"/>
          </w:tcPr>
          <w:p w14:paraId="34C862A8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288" w:type="dxa"/>
          </w:tcPr>
          <w:p w14:paraId="067D999B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151" w:type="dxa"/>
          </w:tcPr>
          <w:p w14:paraId="1B7A893B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2523" w:type="dxa"/>
          </w:tcPr>
          <w:p w14:paraId="46EF5F92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477" w:type="dxa"/>
          </w:tcPr>
          <w:p w14:paraId="68323449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83" w:type="dxa"/>
          </w:tcPr>
          <w:p w14:paraId="690CC2F6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361D0648" w14:textId="77777777">
        <w:trPr>
          <w:trHeight w:val="234"/>
        </w:trPr>
        <w:tc>
          <w:tcPr>
            <w:tcW w:w="7573" w:type="dxa"/>
            <w:gridSpan w:val="5"/>
          </w:tcPr>
          <w:p w14:paraId="05CB1F0B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783" w:type="dxa"/>
          </w:tcPr>
          <w:p w14:paraId="5C72AB28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</w:tbl>
    <w:p w14:paraId="1286CF73" w14:textId="77777777" w:rsidR="00BC111D" w:rsidRDefault="00BC111D">
      <w:pPr>
        <w:keepNext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</w:p>
    <w:p w14:paraId="58D139B4" w14:textId="77777777" w:rsidR="00BC111D" w:rsidRDefault="0059428E">
      <w:pPr>
        <w:keepNext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  <w:r>
        <w:rPr>
          <w:rFonts w:eastAsia="Calibri"/>
          <w:b/>
          <w:bCs/>
          <w:sz w:val="24"/>
          <w:szCs w:val="24"/>
          <w:lang w:eastAsia="uk-UA"/>
        </w:rPr>
        <w:t>8. Відомості про оплату банківських послуг</w:t>
      </w:r>
    </w:p>
    <w:p w14:paraId="6D9FA0CE" w14:textId="77777777" w:rsidR="00BC111D" w:rsidRDefault="0059428E">
      <w:pPr>
        <w:keepNext/>
        <w:spacing w:after="120"/>
        <w:jc w:val="center"/>
        <w:outlineLvl w:val="2"/>
        <w:rPr>
          <w:rFonts w:eastAsia="Calibri"/>
          <w:bCs/>
          <w:sz w:val="24"/>
          <w:szCs w:val="24"/>
          <w:lang w:eastAsia="uk-UA"/>
        </w:rPr>
      </w:pPr>
      <w:r>
        <w:rPr>
          <w:rFonts w:eastAsia="Calibri"/>
          <w:bCs/>
          <w:sz w:val="24"/>
          <w:szCs w:val="24"/>
          <w:lang w:eastAsia="uk-UA"/>
        </w:rPr>
        <w:t>(код статті 2.3)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2453"/>
        <w:gridCol w:w="2573"/>
        <w:gridCol w:w="1511"/>
        <w:gridCol w:w="1613"/>
      </w:tblGrid>
      <w:tr w:rsidR="00BC111D" w14:paraId="09962769" w14:textId="77777777">
        <w:tc>
          <w:tcPr>
            <w:tcW w:w="1206" w:type="dxa"/>
            <w:vAlign w:val="center"/>
          </w:tcPr>
          <w:p w14:paraId="1FE8E6B0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 xml:space="preserve">Дата </w:t>
            </w: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br/>
              <w:t>оплати послуг</w:t>
            </w:r>
          </w:p>
        </w:tc>
        <w:tc>
          <w:tcPr>
            <w:tcW w:w="2453" w:type="dxa"/>
            <w:vAlign w:val="center"/>
          </w:tcPr>
          <w:p w14:paraId="44E6BE7C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Номер розрахункового документа</w:t>
            </w:r>
          </w:p>
        </w:tc>
        <w:tc>
          <w:tcPr>
            <w:tcW w:w="2573" w:type="dxa"/>
            <w:vAlign w:val="center"/>
          </w:tcPr>
          <w:p w14:paraId="63267F00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Найменування банку</w:t>
            </w:r>
          </w:p>
        </w:tc>
        <w:tc>
          <w:tcPr>
            <w:tcW w:w="1511" w:type="dxa"/>
            <w:vAlign w:val="center"/>
          </w:tcPr>
          <w:p w14:paraId="56E308AD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Код банку (за ЄДРПОУ)</w:t>
            </w:r>
          </w:p>
        </w:tc>
        <w:tc>
          <w:tcPr>
            <w:tcW w:w="1613" w:type="dxa"/>
            <w:vAlign w:val="center"/>
          </w:tcPr>
          <w:p w14:paraId="5ED0C158" w14:textId="77777777" w:rsidR="00BC111D" w:rsidRDefault="0059428E">
            <w:pPr>
              <w:keepNext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Сума (грн)</w:t>
            </w:r>
          </w:p>
        </w:tc>
      </w:tr>
      <w:tr w:rsidR="00BC111D" w14:paraId="113603B3" w14:textId="77777777">
        <w:tc>
          <w:tcPr>
            <w:tcW w:w="1206" w:type="dxa"/>
          </w:tcPr>
          <w:p w14:paraId="6072A3D6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  <w:t>29.09.2020</w:t>
            </w:r>
          </w:p>
        </w:tc>
        <w:tc>
          <w:tcPr>
            <w:tcW w:w="2453" w:type="dxa"/>
          </w:tcPr>
          <w:p w14:paraId="29042787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TR.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  <w:t>16237819.391340694</w:t>
            </w:r>
          </w:p>
        </w:tc>
        <w:tc>
          <w:tcPr>
            <w:tcW w:w="2573" w:type="dxa"/>
          </w:tcPr>
          <w:p w14:paraId="1F6D3744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</w:rPr>
              <w:t>АБ "УКРГАЗБАНК"</w:t>
            </w:r>
          </w:p>
        </w:tc>
        <w:tc>
          <w:tcPr>
            <w:tcW w:w="1511" w:type="dxa"/>
          </w:tcPr>
          <w:p w14:paraId="3BEE01A5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23697280</w:t>
            </w:r>
          </w:p>
        </w:tc>
        <w:tc>
          <w:tcPr>
            <w:tcW w:w="1613" w:type="dxa"/>
          </w:tcPr>
          <w:p w14:paraId="34C1FDE5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  <w:t>418,50</w:t>
            </w:r>
          </w:p>
        </w:tc>
      </w:tr>
      <w:tr w:rsidR="00BC111D" w14:paraId="1F6D8F02" w14:textId="77777777">
        <w:tc>
          <w:tcPr>
            <w:tcW w:w="1206" w:type="dxa"/>
          </w:tcPr>
          <w:p w14:paraId="6038A4C5" w14:textId="77777777" w:rsidR="00BC111D" w:rsidRDefault="0059428E">
            <w:pP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  <w:t>07.10.2020</w:t>
            </w:r>
          </w:p>
        </w:tc>
        <w:tc>
          <w:tcPr>
            <w:tcW w:w="2453" w:type="dxa"/>
          </w:tcPr>
          <w:p w14:paraId="781602FD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TR.162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  <w:t>37819.716682049</w:t>
            </w:r>
          </w:p>
        </w:tc>
        <w:tc>
          <w:tcPr>
            <w:tcW w:w="2573" w:type="dxa"/>
          </w:tcPr>
          <w:p w14:paraId="7F7D938D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</w:rPr>
              <w:t>АБ "УКРГАЗБАНК"</w:t>
            </w:r>
          </w:p>
        </w:tc>
        <w:tc>
          <w:tcPr>
            <w:tcW w:w="1511" w:type="dxa"/>
          </w:tcPr>
          <w:p w14:paraId="0F927AF1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23697280</w:t>
            </w:r>
          </w:p>
        </w:tc>
        <w:tc>
          <w:tcPr>
            <w:tcW w:w="1613" w:type="dxa"/>
          </w:tcPr>
          <w:p w14:paraId="018326A1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  <w:t>30,00</w:t>
            </w:r>
          </w:p>
        </w:tc>
      </w:tr>
      <w:tr w:rsidR="00BC111D" w14:paraId="5EBF7D33" w14:textId="77777777">
        <w:tc>
          <w:tcPr>
            <w:tcW w:w="1206" w:type="dxa"/>
          </w:tcPr>
          <w:p w14:paraId="4914131F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  <w:t>07.10.2020</w:t>
            </w:r>
          </w:p>
        </w:tc>
        <w:tc>
          <w:tcPr>
            <w:tcW w:w="2453" w:type="dxa"/>
          </w:tcPr>
          <w:p w14:paraId="222E77F9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TR.162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  <w:t>37819.881917745</w:t>
            </w:r>
          </w:p>
        </w:tc>
        <w:tc>
          <w:tcPr>
            <w:tcW w:w="2573" w:type="dxa"/>
          </w:tcPr>
          <w:p w14:paraId="6BBD563C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</w:rPr>
              <w:t>АБ "УКРГАЗБАНК"</w:t>
            </w:r>
          </w:p>
        </w:tc>
        <w:tc>
          <w:tcPr>
            <w:tcW w:w="1511" w:type="dxa"/>
          </w:tcPr>
          <w:p w14:paraId="59A22046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23697280</w:t>
            </w:r>
          </w:p>
        </w:tc>
        <w:tc>
          <w:tcPr>
            <w:tcW w:w="1613" w:type="dxa"/>
          </w:tcPr>
          <w:p w14:paraId="3BBD0D99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en-US" w:eastAsia="uk-UA"/>
              </w:rPr>
              <w:t>676,50</w:t>
            </w:r>
          </w:p>
        </w:tc>
      </w:tr>
      <w:tr w:rsidR="00BC111D" w14:paraId="2771A524" w14:textId="77777777">
        <w:tc>
          <w:tcPr>
            <w:tcW w:w="7743" w:type="dxa"/>
            <w:gridSpan w:val="4"/>
          </w:tcPr>
          <w:p w14:paraId="7332E677" w14:textId="77777777" w:rsidR="00BC111D" w:rsidRDefault="0059428E">
            <w:pPr>
              <w:jc w:val="left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613" w:type="dxa"/>
          </w:tcPr>
          <w:p w14:paraId="02C05460" w14:textId="77777777" w:rsidR="00BC111D" w:rsidRDefault="0059428E">
            <w:pPr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2"/>
                <w:szCs w:val="22"/>
                <w:lang w:val="en-US" w:eastAsia="uk-UA"/>
              </w:rPr>
              <w:t>1 125,00</w:t>
            </w:r>
          </w:p>
        </w:tc>
      </w:tr>
    </w:tbl>
    <w:p w14:paraId="4DD92DBF" w14:textId="77777777" w:rsidR="00BC111D" w:rsidRDefault="00BC111D">
      <w:pPr>
        <w:widowControl w:val="0"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</w:p>
    <w:p w14:paraId="1FBCD6CC" w14:textId="77777777" w:rsidR="00BC111D" w:rsidRDefault="0059428E">
      <w:pPr>
        <w:widowControl w:val="0"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  <w:r>
        <w:rPr>
          <w:rFonts w:eastAsia="Calibri"/>
          <w:b/>
          <w:bCs/>
          <w:sz w:val="24"/>
          <w:szCs w:val="24"/>
          <w:lang w:eastAsia="uk-UA"/>
        </w:rPr>
        <w:t>9. Відомості про повернення помилкових надходжень коштів</w:t>
      </w:r>
    </w:p>
    <w:p w14:paraId="2A8924DB" w14:textId="77777777" w:rsidR="00BC111D" w:rsidRDefault="0059428E">
      <w:pPr>
        <w:widowControl w:val="0"/>
        <w:jc w:val="center"/>
        <w:outlineLvl w:val="2"/>
        <w:rPr>
          <w:rFonts w:eastAsia="Calibri"/>
          <w:bCs/>
          <w:sz w:val="24"/>
          <w:szCs w:val="24"/>
          <w:lang w:eastAsia="uk-UA"/>
        </w:rPr>
      </w:pPr>
      <w:r>
        <w:rPr>
          <w:rFonts w:eastAsia="Calibri"/>
          <w:bCs/>
          <w:sz w:val="24"/>
          <w:szCs w:val="24"/>
          <w:lang w:eastAsia="uk-UA"/>
        </w:rPr>
        <w:t>(код статті 2.4)</w:t>
      </w:r>
    </w:p>
    <w:p w14:paraId="6A57A9BE" w14:textId="77777777" w:rsidR="00BC111D" w:rsidRDefault="00BC111D">
      <w:pPr>
        <w:widowControl w:val="0"/>
        <w:jc w:val="center"/>
        <w:outlineLvl w:val="2"/>
        <w:rPr>
          <w:rFonts w:eastAsia="Calibri"/>
          <w:bCs/>
          <w:sz w:val="12"/>
          <w:szCs w:val="24"/>
          <w:lang w:eastAsia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28"/>
        <w:gridCol w:w="3019"/>
        <w:gridCol w:w="1790"/>
        <w:gridCol w:w="1985"/>
      </w:tblGrid>
      <w:tr w:rsidR="00BC111D" w14:paraId="1F78ACA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C31A" w14:textId="77777777" w:rsidR="00BC111D" w:rsidRDefault="0059428E">
            <w:pPr>
              <w:widowControl w:val="0"/>
              <w:ind w:left="-42" w:right="-72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Дата повернення коштів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78E" w14:textId="77777777" w:rsidR="00BC111D" w:rsidRDefault="0059428E">
            <w:pPr>
              <w:widowControl w:val="0"/>
              <w:ind w:left="-74" w:right="-80"/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 xml:space="preserve">Номер </w:t>
            </w: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br/>
              <w:t>розрахункового документа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1DFE" w14:textId="77777777" w:rsidR="00BC111D" w:rsidRDefault="0059428E">
            <w:pPr>
              <w:widowControl w:val="0"/>
              <w:ind w:left="-66" w:right="-45"/>
              <w:jc w:val="center"/>
              <w:outlineLvl w:val="2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Найменування юридичної особи/прізвище, ім’я (усі власні імена), по батькові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 xml:space="preserve">(за наявності) фізичної особи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(фізичної особи – підприємця)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954" w14:textId="77777777" w:rsidR="00BC111D" w:rsidRDefault="0059428E">
            <w:pPr>
              <w:widowControl w:val="0"/>
              <w:ind w:left="-42" w:right="-72"/>
              <w:jc w:val="center"/>
              <w:outlineLvl w:val="2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Код особи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(за ЄДРПОУ/РНОКПП фізичної особи – підприємця)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867A" w14:textId="77777777" w:rsidR="00BC111D" w:rsidRDefault="005942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eastAsia="Calibri"/>
                <w:b/>
                <w:bCs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bCs/>
                <w:sz w:val="14"/>
                <w:szCs w:val="14"/>
                <w:lang w:eastAsia="uk-UA"/>
              </w:rPr>
              <w:t>Сума (грн)</w:t>
            </w:r>
          </w:p>
        </w:tc>
      </w:tr>
      <w:tr w:rsidR="00BC111D" w14:paraId="4E1CC9B9" w14:textId="77777777">
        <w:tc>
          <w:tcPr>
            <w:tcW w:w="1134" w:type="dxa"/>
          </w:tcPr>
          <w:p w14:paraId="738403DE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428" w:type="dxa"/>
          </w:tcPr>
          <w:p w14:paraId="2A9548E5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019" w:type="dxa"/>
          </w:tcPr>
          <w:p w14:paraId="3C1A4CBD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90" w:type="dxa"/>
          </w:tcPr>
          <w:p w14:paraId="57FEB671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985" w:type="dxa"/>
          </w:tcPr>
          <w:p w14:paraId="61A9E756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037E87A7" w14:textId="77777777">
        <w:tc>
          <w:tcPr>
            <w:tcW w:w="1134" w:type="dxa"/>
          </w:tcPr>
          <w:p w14:paraId="4173A53C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lastRenderedPageBreak/>
              <w:t>-</w:t>
            </w:r>
          </w:p>
        </w:tc>
        <w:tc>
          <w:tcPr>
            <w:tcW w:w="1428" w:type="dxa"/>
          </w:tcPr>
          <w:p w14:paraId="0C96BF46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019" w:type="dxa"/>
          </w:tcPr>
          <w:p w14:paraId="0E34970E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90" w:type="dxa"/>
          </w:tcPr>
          <w:p w14:paraId="1293B786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985" w:type="dxa"/>
          </w:tcPr>
          <w:p w14:paraId="47F45570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30118064" w14:textId="77777777">
        <w:tc>
          <w:tcPr>
            <w:tcW w:w="7371" w:type="dxa"/>
            <w:gridSpan w:val="4"/>
          </w:tcPr>
          <w:p w14:paraId="2826BC9B" w14:textId="77777777" w:rsidR="00BC111D" w:rsidRDefault="0059428E">
            <w:pPr>
              <w:widowControl w:val="0"/>
              <w:jc w:val="left"/>
              <w:rPr>
                <w:rFonts w:eastAsia="Calibri"/>
                <w:bCs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985" w:type="dxa"/>
          </w:tcPr>
          <w:p w14:paraId="711E3CDB" w14:textId="77777777" w:rsidR="00BC111D" w:rsidRDefault="0059428E">
            <w:pPr>
              <w:widowControl w:val="0"/>
              <w:jc w:val="center"/>
              <w:rPr>
                <w:rFonts w:eastAsia="Calibri"/>
                <w:b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uk-UA"/>
              </w:rPr>
              <w:t>-</w:t>
            </w:r>
          </w:p>
        </w:tc>
      </w:tr>
    </w:tbl>
    <w:p w14:paraId="2A774649" w14:textId="77777777" w:rsidR="00BC111D" w:rsidRDefault="00BC111D">
      <w:pPr>
        <w:widowControl w:val="0"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</w:p>
    <w:p w14:paraId="3CD01CB6" w14:textId="77777777" w:rsidR="00BC111D" w:rsidRDefault="0059428E">
      <w:pPr>
        <w:widowControl w:val="0"/>
        <w:jc w:val="center"/>
        <w:outlineLvl w:val="2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uk-UA"/>
        </w:rPr>
        <w:t xml:space="preserve">10. Відомості про опублікування реквізитів поточного рахунку </w:t>
      </w:r>
      <w:r>
        <w:rPr>
          <w:rFonts w:eastAsia="Calibri"/>
          <w:b/>
          <w:bCs/>
          <w:sz w:val="24"/>
          <w:szCs w:val="24"/>
          <w:lang w:eastAsia="uk-UA"/>
        </w:rPr>
        <w:br/>
        <w:t>в засо</w:t>
      </w:r>
      <w:r>
        <w:rPr>
          <w:rFonts w:eastAsia="Calibri"/>
          <w:b/>
          <w:bCs/>
          <w:sz w:val="24"/>
          <w:szCs w:val="24"/>
        </w:rPr>
        <w:t>бах масової інформації та мережі "Інтернет"</w:t>
      </w:r>
    </w:p>
    <w:p w14:paraId="16EA42D1" w14:textId="77777777" w:rsidR="00BC111D" w:rsidRDefault="0059428E">
      <w:pPr>
        <w:widowControl w:val="0"/>
        <w:jc w:val="center"/>
        <w:outlineLvl w:val="2"/>
        <w:rPr>
          <w:rFonts w:eastAsia="Calibri"/>
          <w:bCs/>
          <w:sz w:val="24"/>
          <w:szCs w:val="24"/>
          <w:lang w:eastAsia="uk-UA"/>
        </w:rPr>
      </w:pPr>
      <w:r>
        <w:rPr>
          <w:rFonts w:eastAsia="Calibri"/>
          <w:bCs/>
          <w:sz w:val="24"/>
          <w:szCs w:val="24"/>
          <w:lang w:eastAsia="uk-UA"/>
        </w:rPr>
        <w:t>(код статті 2.5)</w:t>
      </w:r>
    </w:p>
    <w:p w14:paraId="34121774" w14:textId="77777777" w:rsidR="00BC111D" w:rsidRDefault="00BC111D">
      <w:pPr>
        <w:widowControl w:val="0"/>
        <w:jc w:val="center"/>
        <w:outlineLvl w:val="2"/>
        <w:rPr>
          <w:rFonts w:eastAsia="Calibri"/>
          <w:bCs/>
          <w:sz w:val="10"/>
          <w:szCs w:val="24"/>
          <w:lang w:eastAsia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392"/>
        <w:gridCol w:w="3026"/>
        <w:gridCol w:w="1783"/>
        <w:gridCol w:w="1985"/>
      </w:tblGrid>
      <w:tr w:rsidR="00BC111D" w14:paraId="7AA09AF5" w14:textId="77777777">
        <w:tc>
          <w:tcPr>
            <w:tcW w:w="1170" w:type="dxa"/>
            <w:vAlign w:val="center"/>
          </w:tcPr>
          <w:p w14:paraId="351A9A94" w14:textId="77777777" w:rsidR="00BC111D" w:rsidRDefault="0059428E">
            <w:pPr>
              <w:widowControl w:val="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Дата перерахування коштів</w:t>
            </w:r>
          </w:p>
        </w:tc>
        <w:tc>
          <w:tcPr>
            <w:tcW w:w="1392" w:type="dxa"/>
            <w:vAlign w:val="center"/>
          </w:tcPr>
          <w:p w14:paraId="58A8E6A6" w14:textId="77777777" w:rsidR="00BC111D" w:rsidRDefault="0059428E">
            <w:pPr>
              <w:widowControl w:val="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Номер розрахункового документа</w:t>
            </w:r>
          </w:p>
        </w:tc>
        <w:tc>
          <w:tcPr>
            <w:tcW w:w="3026" w:type="dxa"/>
            <w:vAlign w:val="center"/>
          </w:tcPr>
          <w:p w14:paraId="62A541B3" w14:textId="77777777" w:rsidR="00BC111D" w:rsidRDefault="0059428E">
            <w:pPr>
              <w:widowControl w:val="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Отримувач (повне найменування/ прізвище, ім’я, по батькові фізичної особи – підприємця) </w:t>
            </w:r>
          </w:p>
        </w:tc>
        <w:tc>
          <w:tcPr>
            <w:tcW w:w="1783" w:type="dxa"/>
            <w:vAlign w:val="center"/>
          </w:tcPr>
          <w:p w14:paraId="78D6503B" w14:textId="77777777" w:rsidR="00BC111D" w:rsidRDefault="0059428E">
            <w:pPr>
              <w:widowControl w:val="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Код отримувача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(за ЄДРПОУ/РНОКПП)</w:t>
            </w:r>
          </w:p>
        </w:tc>
        <w:tc>
          <w:tcPr>
            <w:tcW w:w="1985" w:type="dxa"/>
            <w:vAlign w:val="center"/>
          </w:tcPr>
          <w:p w14:paraId="50D0F054" w14:textId="77777777" w:rsidR="00BC111D" w:rsidRDefault="0059428E">
            <w:pPr>
              <w:widowControl w:val="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Сума (грн)</w:t>
            </w:r>
          </w:p>
        </w:tc>
      </w:tr>
      <w:tr w:rsidR="00BC111D" w14:paraId="6DCB94F3" w14:textId="77777777">
        <w:tc>
          <w:tcPr>
            <w:tcW w:w="1170" w:type="dxa"/>
          </w:tcPr>
          <w:p w14:paraId="7E659E0A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392" w:type="dxa"/>
          </w:tcPr>
          <w:p w14:paraId="1B6CDB59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026" w:type="dxa"/>
          </w:tcPr>
          <w:p w14:paraId="3A27A698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83" w:type="dxa"/>
          </w:tcPr>
          <w:p w14:paraId="1E2EF714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985" w:type="dxa"/>
          </w:tcPr>
          <w:p w14:paraId="0AC97649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25EFA899" w14:textId="77777777">
        <w:tc>
          <w:tcPr>
            <w:tcW w:w="1170" w:type="dxa"/>
          </w:tcPr>
          <w:p w14:paraId="361E2497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392" w:type="dxa"/>
          </w:tcPr>
          <w:p w14:paraId="3D6E8780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026" w:type="dxa"/>
          </w:tcPr>
          <w:p w14:paraId="545120C0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83" w:type="dxa"/>
          </w:tcPr>
          <w:p w14:paraId="47624B21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985" w:type="dxa"/>
          </w:tcPr>
          <w:p w14:paraId="20E9019D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4829B775" w14:textId="77777777">
        <w:tc>
          <w:tcPr>
            <w:tcW w:w="1170" w:type="dxa"/>
          </w:tcPr>
          <w:p w14:paraId="7623B0C6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392" w:type="dxa"/>
          </w:tcPr>
          <w:p w14:paraId="524188CD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3026" w:type="dxa"/>
          </w:tcPr>
          <w:p w14:paraId="3729F777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783" w:type="dxa"/>
          </w:tcPr>
          <w:p w14:paraId="600765A6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985" w:type="dxa"/>
          </w:tcPr>
          <w:p w14:paraId="16D36DD8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30C8F431" w14:textId="77777777">
        <w:tc>
          <w:tcPr>
            <w:tcW w:w="7371" w:type="dxa"/>
            <w:gridSpan w:val="4"/>
          </w:tcPr>
          <w:p w14:paraId="036FE1FE" w14:textId="77777777" w:rsidR="00BC111D" w:rsidRDefault="0059428E">
            <w:pPr>
              <w:widowControl w:val="0"/>
              <w:jc w:val="left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985" w:type="dxa"/>
          </w:tcPr>
          <w:p w14:paraId="763D829F" w14:textId="77777777" w:rsidR="00BC111D" w:rsidRDefault="0059428E">
            <w:pPr>
              <w:widowControl w:val="0"/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</w:tbl>
    <w:p w14:paraId="284CBAF8" w14:textId="77777777" w:rsidR="00BC111D" w:rsidRDefault="00BC111D">
      <w:pPr>
        <w:widowControl w:val="0"/>
        <w:jc w:val="center"/>
        <w:rPr>
          <w:rFonts w:eastAsia="Calibri"/>
          <w:sz w:val="24"/>
          <w:szCs w:val="24"/>
          <w:lang w:eastAsia="uk-UA"/>
        </w:rPr>
      </w:pPr>
    </w:p>
    <w:p w14:paraId="22AD744B" w14:textId="77777777" w:rsidR="00BC111D" w:rsidRDefault="0059428E">
      <w:pPr>
        <w:widowControl w:val="0"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  <w:r>
        <w:rPr>
          <w:rFonts w:eastAsia="Calibri"/>
          <w:b/>
          <w:bCs/>
          <w:sz w:val="24"/>
          <w:szCs w:val="24"/>
          <w:lang w:eastAsia="uk-UA"/>
        </w:rPr>
        <w:t xml:space="preserve">11. Відомості про використання коштів поточного рахунку виборчого фонду </w:t>
      </w:r>
    </w:p>
    <w:p w14:paraId="73531D90" w14:textId="77777777" w:rsidR="00BC111D" w:rsidRDefault="0059428E">
      <w:pPr>
        <w:widowControl w:val="0"/>
        <w:jc w:val="center"/>
        <w:outlineLvl w:val="2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  <w:lang w:eastAsia="uk-UA"/>
        </w:rPr>
        <w:t>(код статті 3.1.1, 3.1.2, 3.2.1, 3</w:t>
      </w:r>
      <w:r>
        <w:rPr>
          <w:rFonts w:eastAsia="Calibri"/>
          <w:sz w:val="24"/>
          <w:szCs w:val="24"/>
        </w:rPr>
        <w:t>.2.2, 3.2.3, 3.2.4, 3.2.5, 3.2.6, 3.3.1.1, 3.3.1.2, 3.3.2, 3.4, 3.5.1, 3.5.2, 3.5.3, 3.5.4, 3.5.5.1, 3.5.5.2, 3.6)</w:t>
      </w:r>
    </w:p>
    <w:p w14:paraId="56A1FF9E" w14:textId="77777777" w:rsidR="00BC111D" w:rsidRDefault="00BC111D">
      <w:pPr>
        <w:widowControl w:val="0"/>
        <w:jc w:val="center"/>
        <w:outlineLvl w:val="2"/>
        <w:rPr>
          <w:rFonts w:eastAsia="Calibri"/>
          <w:sz w:val="10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28"/>
        <w:gridCol w:w="1089"/>
        <w:gridCol w:w="1519"/>
        <w:gridCol w:w="1223"/>
        <w:gridCol w:w="2752"/>
        <w:gridCol w:w="1123"/>
      </w:tblGrid>
      <w:tr w:rsidR="00BC111D" w14:paraId="79008B1A" w14:textId="7777777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363A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Код статті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2324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Дата платежу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EE47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Номер розрахункового документа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D73D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Отримувач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(повне найменування/ прізвище,</w:t>
            </w:r>
            <w:r w:rsidRPr="00A80EC9">
              <w:rPr>
                <w:rFonts w:eastAsia="Calibri"/>
                <w:b/>
                <w:sz w:val="14"/>
                <w:szCs w:val="14"/>
                <w:lang w:eastAsia="uk-UA"/>
              </w:rPr>
              <w:t xml:space="preserve">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 ім’я,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по батькові фізичної особи – підприємця)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089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Код отримувача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(за ЄДРПОУ</w:t>
            </w:r>
            <w:r w:rsidRPr="00A80EC9">
              <w:rPr>
                <w:rFonts w:eastAsia="Calibri"/>
                <w:b/>
                <w:sz w:val="14"/>
                <w:szCs w:val="14"/>
                <w:lang w:val="ru-RU" w:eastAsia="uk-UA"/>
              </w:rPr>
              <w:t xml:space="preserve">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t>/РНОКПП)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AC83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Призначення платежу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0EA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Сума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(грн)</w:t>
            </w:r>
          </w:p>
        </w:tc>
      </w:tr>
      <w:tr w:rsidR="00BC111D" w14:paraId="0D43A955" w14:textId="7777777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C71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3.2.1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F89B" w14:textId="77777777" w:rsidR="00BC111D" w:rsidRDefault="0059428E">
            <w:pPr>
              <w:jc w:val="left"/>
              <w:rPr>
                <w:rFonts w:eastAsia="Calibri"/>
                <w:sz w:val="20"/>
                <w:lang w:val="en-US" w:eastAsia="uk-UA"/>
              </w:rPr>
            </w:pPr>
            <w:r>
              <w:rPr>
                <w:rFonts w:eastAsia="Calibri"/>
                <w:sz w:val="20"/>
                <w:lang w:val="en-US" w:eastAsia="uk-UA"/>
              </w:rPr>
              <w:t>29.09.20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5B6" w14:textId="77777777" w:rsidR="00BC111D" w:rsidRDefault="0059428E">
            <w:pPr>
              <w:jc w:val="left"/>
              <w:rPr>
                <w:rFonts w:eastAsia="Calibri"/>
                <w:sz w:val="20"/>
                <w:lang w:val="en-US" w:eastAsia="uk-UA"/>
              </w:rPr>
            </w:pPr>
            <w:r>
              <w:rPr>
                <w:rFonts w:eastAsia="Calibri"/>
                <w:sz w:val="20"/>
                <w:lang w:eastAsia="uk-UA"/>
              </w:rPr>
              <w:t>TR.</w:t>
            </w:r>
            <w:r>
              <w:rPr>
                <w:rFonts w:eastAsia="Calibri"/>
                <w:sz w:val="20"/>
                <w:lang w:val="en-US" w:eastAsia="uk-UA"/>
              </w:rPr>
              <w:t>57644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E1D2" w14:textId="77777777" w:rsidR="00BC111D" w:rsidRDefault="0059428E">
            <w:pPr>
              <w:jc w:val="left"/>
              <w:rPr>
                <w:rFonts w:ascii="Times New Roman" w:eastAsia="Calibri" w:hAnsi="Times New Roman" w:cs="Times New Roman"/>
                <w:sz w:val="20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uk-UA"/>
              </w:rPr>
              <w:t>ФОП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uk-UA"/>
              </w:rPr>
              <w:t>Руденко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uk-UA"/>
              </w:rPr>
              <w:t>Тетяна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uk-UA"/>
              </w:rPr>
              <w:t>Іванівна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12CD" w14:textId="77777777" w:rsidR="00BC111D" w:rsidRDefault="0059428E">
            <w:pPr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uk-UA"/>
              </w:rPr>
              <w:t>2673105588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052" w14:textId="77777777" w:rsidR="00BC111D" w:rsidRDefault="0059428E">
            <w:pPr>
              <w:jc w:val="left"/>
              <w:rPr>
                <w:rFonts w:eastAsia="Calibri"/>
                <w:sz w:val="18"/>
                <w:szCs w:val="18"/>
                <w:lang w:eastAsia="uk-UA"/>
              </w:rPr>
            </w:pPr>
            <w:r>
              <w:rPr>
                <w:rFonts w:eastAsia="Calibri"/>
                <w:sz w:val="18"/>
                <w:szCs w:val="18"/>
                <w:lang w:eastAsia="uk-UA"/>
              </w:rPr>
              <w:t>Оплата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з</w:t>
            </w:r>
            <w:r>
              <w:rPr>
                <w:rFonts w:eastAsia="Calibri"/>
                <w:sz w:val="18"/>
                <w:szCs w:val="18"/>
                <w:lang w:eastAsia="uk-UA"/>
              </w:rPr>
              <w:t>а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uk-UA"/>
              </w:rPr>
              <w:t>листівки А4,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uk-UA"/>
              </w:rPr>
              <w:t>папір крейдовий для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передвиборної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агітації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зг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. </w:t>
            </w:r>
            <w:proofErr w:type="spellStart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рахунку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-</w:t>
            </w:r>
            <w:proofErr w:type="spellStart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фактури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№1 </w:t>
            </w:r>
            <w:proofErr w:type="spellStart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від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29.09.2020, </w:t>
            </w:r>
            <w:r>
              <w:rPr>
                <w:rFonts w:eastAsia="Calibri"/>
                <w:sz w:val="18"/>
                <w:szCs w:val="18"/>
                <w:lang w:eastAsia="uk-UA"/>
              </w:rPr>
              <w:t xml:space="preserve">без </w:t>
            </w:r>
            <w:proofErr w:type="spellStart"/>
            <w:r>
              <w:rPr>
                <w:rFonts w:eastAsia="Calibri"/>
                <w:sz w:val="18"/>
                <w:szCs w:val="18"/>
                <w:lang w:eastAsia="uk-UA"/>
              </w:rPr>
              <w:t>пдв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F6E" w14:textId="77777777" w:rsidR="00BC111D" w:rsidRDefault="0059428E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41 850,00</w:t>
            </w:r>
          </w:p>
        </w:tc>
      </w:tr>
      <w:tr w:rsidR="00BC111D" w14:paraId="011B0677" w14:textId="7777777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876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3.5.4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BBF" w14:textId="77777777" w:rsidR="00BC111D" w:rsidRDefault="0059428E">
            <w:pPr>
              <w:jc w:val="left"/>
              <w:rPr>
                <w:rFonts w:eastAsia="Calibri"/>
                <w:sz w:val="20"/>
                <w:lang w:val="en-US" w:eastAsia="uk-UA"/>
              </w:rPr>
            </w:pPr>
            <w:r>
              <w:rPr>
                <w:rFonts w:eastAsia="Calibri"/>
                <w:sz w:val="20"/>
                <w:lang w:val="en-US" w:eastAsia="uk-UA"/>
              </w:rPr>
              <w:t>07.10.20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6E1" w14:textId="77777777" w:rsidR="00BC111D" w:rsidRDefault="0059428E">
            <w:pPr>
              <w:jc w:val="left"/>
              <w:rPr>
                <w:rFonts w:eastAsia="Calibri"/>
                <w:sz w:val="20"/>
                <w:lang w:val="en-US" w:eastAsia="uk-UA"/>
              </w:rPr>
            </w:pPr>
            <w:r>
              <w:rPr>
                <w:rFonts w:eastAsia="Calibri"/>
                <w:sz w:val="20"/>
                <w:lang w:val="en-US" w:eastAsia="uk-UA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D12" w14:textId="77777777" w:rsidR="00BC111D" w:rsidRPr="00A80EC9" w:rsidRDefault="0059428E">
            <w:pPr>
              <w:jc w:val="left"/>
              <w:rPr>
                <w:rFonts w:eastAsia="Calibri"/>
                <w:sz w:val="20"/>
                <w:lang w:val="ru-RU" w:eastAsia="uk-UA"/>
              </w:rPr>
            </w:pPr>
            <w:r w:rsidRPr="00A80EC9">
              <w:rPr>
                <w:rFonts w:eastAsia="Calibri"/>
                <w:sz w:val="20"/>
                <w:lang w:val="ru-RU" w:eastAsia="uk-UA"/>
              </w:rPr>
              <w:t xml:space="preserve">ФОП Голубик Наталя </w:t>
            </w:r>
            <w:proofErr w:type="spellStart"/>
            <w:r w:rsidRPr="00A80EC9">
              <w:rPr>
                <w:rFonts w:eastAsia="Calibri"/>
                <w:sz w:val="20"/>
                <w:lang w:val="ru-RU" w:eastAsia="uk-UA"/>
              </w:rPr>
              <w:t>Володими-рівна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263" w14:textId="77777777" w:rsidR="00BC111D" w:rsidRDefault="0059428E">
            <w:pPr>
              <w:jc w:val="left"/>
              <w:rPr>
                <w:rFonts w:eastAsia="Calibri"/>
                <w:sz w:val="20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0"/>
              </w:rPr>
              <w:t>2510706148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115" w14:textId="77777777" w:rsidR="00BC111D" w:rsidRDefault="0059428E">
            <w:pPr>
              <w:jc w:val="left"/>
              <w:rPr>
                <w:rFonts w:eastAsia="Calibri"/>
                <w:sz w:val="18"/>
                <w:szCs w:val="18"/>
                <w:lang w:eastAsia="uk-UA"/>
              </w:rPr>
            </w:pPr>
            <w:r>
              <w:rPr>
                <w:rFonts w:eastAsia="Calibri"/>
                <w:sz w:val="18"/>
                <w:szCs w:val="18"/>
                <w:lang w:eastAsia="uk-UA"/>
              </w:rPr>
              <w:t>Оплата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 за </w:t>
            </w:r>
            <w:proofErr w:type="spellStart"/>
            <w:r>
              <w:rPr>
                <w:rFonts w:eastAsia="Calibri"/>
                <w:sz w:val="18"/>
                <w:szCs w:val="18"/>
                <w:lang w:eastAsia="uk-UA"/>
              </w:rPr>
              <w:t>розм.зовніш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.</w:t>
            </w:r>
            <w:proofErr w:type="spellStart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реклами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uk-UA"/>
              </w:rPr>
              <w:t>виготовл</w:t>
            </w:r>
            <w:proofErr w:type="spellEnd"/>
            <w:r>
              <w:rPr>
                <w:rFonts w:eastAsia="Calibri"/>
                <w:sz w:val="18"/>
                <w:szCs w:val="18"/>
                <w:lang w:eastAsia="uk-UA"/>
              </w:rPr>
              <w:t>.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п</w:t>
            </w:r>
            <w:proofErr w:type="spellStart"/>
            <w:r>
              <w:rPr>
                <w:rFonts w:eastAsia="Calibri"/>
                <w:sz w:val="18"/>
                <w:szCs w:val="18"/>
                <w:lang w:eastAsia="uk-UA"/>
              </w:rPr>
              <w:t>остера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  <w:lang w:eastAsia="uk-UA"/>
              </w:rPr>
              <w:t>обслуг.рекл</w:t>
            </w:r>
            <w:proofErr w:type="spellEnd"/>
            <w:proofErr w:type="gram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.</w:t>
            </w:r>
            <w:r>
              <w:rPr>
                <w:rFonts w:eastAsia="Calibri"/>
                <w:sz w:val="18"/>
                <w:szCs w:val="18"/>
                <w:lang w:eastAsia="uk-U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uk-UA"/>
              </w:rPr>
              <w:t>площин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uk-UA"/>
              </w:rPr>
              <w:t>для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передвиборчої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агітації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uk-UA"/>
              </w:rPr>
              <w:t>зг.рахунку</w:t>
            </w:r>
            <w:proofErr w:type="spellEnd"/>
            <w:r>
              <w:rPr>
                <w:rFonts w:eastAsia="Calibri"/>
                <w:sz w:val="18"/>
                <w:szCs w:val="18"/>
                <w:lang w:eastAsia="uk-UA"/>
              </w:rPr>
              <w:t>-фактури №00000001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40</w:t>
            </w:r>
            <w:r>
              <w:rPr>
                <w:rFonts w:eastAsia="Calibri"/>
                <w:sz w:val="18"/>
                <w:szCs w:val="18"/>
                <w:lang w:eastAsia="uk-UA"/>
              </w:rPr>
              <w:t xml:space="preserve"> від 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30.09.</w:t>
            </w:r>
            <w:r>
              <w:rPr>
                <w:rFonts w:eastAsia="Calibri"/>
                <w:sz w:val="18"/>
                <w:szCs w:val="18"/>
                <w:lang w:eastAsia="uk-UA"/>
              </w:rPr>
              <w:t xml:space="preserve">2020 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б</w:t>
            </w:r>
            <w:proofErr w:type="spellStart"/>
            <w:r>
              <w:rPr>
                <w:rFonts w:eastAsia="Calibri"/>
                <w:sz w:val="18"/>
                <w:szCs w:val="18"/>
                <w:lang w:eastAsia="uk-UA"/>
              </w:rPr>
              <w:t>ез</w:t>
            </w:r>
            <w:proofErr w:type="spellEnd"/>
            <w:r>
              <w:rPr>
                <w:rFonts w:eastAsia="Calibri"/>
                <w:sz w:val="18"/>
                <w:szCs w:val="18"/>
                <w:lang w:eastAsia="uk-UA"/>
              </w:rPr>
              <w:t xml:space="preserve"> ПДВ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769" w14:textId="77777777" w:rsidR="00BC111D" w:rsidRDefault="0059428E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67 650,00</w:t>
            </w:r>
          </w:p>
        </w:tc>
      </w:tr>
      <w:tr w:rsidR="00BC111D" w14:paraId="593EABF0" w14:textId="77777777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301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3.4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171" w14:textId="77777777" w:rsidR="00BC111D" w:rsidRDefault="0059428E">
            <w:pPr>
              <w:jc w:val="left"/>
              <w:rPr>
                <w:rFonts w:eastAsia="Calibri"/>
                <w:sz w:val="20"/>
                <w:lang w:val="en-US" w:eastAsia="uk-UA"/>
              </w:rPr>
            </w:pPr>
            <w:r>
              <w:rPr>
                <w:rFonts w:eastAsia="Calibri"/>
                <w:sz w:val="20"/>
                <w:lang w:val="en-US" w:eastAsia="uk-UA"/>
              </w:rPr>
              <w:t>07.10.20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43C" w14:textId="77777777" w:rsidR="00BC111D" w:rsidRDefault="0059428E">
            <w:pPr>
              <w:jc w:val="left"/>
              <w:rPr>
                <w:rFonts w:eastAsia="Calibri"/>
                <w:sz w:val="20"/>
                <w:lang w:val="en-US" w:eastAsia="uk-UA"/>
              </w:rPr>
            </w:pPr>
            <w:r>
              <w:rPr>
                <w:rFonts w:eastAsia="Calibri"/>
                <w:sz w:val="20"/>
                <w:lang w:eastAsia="uk-UA"/>
              </w:rPr>
              <w:t>TR.</w:t>
            </w:r>
            <w:r>
              <w:rPr>
                <w:rFonts w:eastAsia="Calibri"/>
                <w:sz w:val="20"/>
                <w:lang w:val="en-US" w:eastAsia="uk-UA"/>
              </w:rPr>
              <w:t>30493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DFE" w14:textId="77777777" w:rsidR="00BC111D" w:rsidRDefault="0059428E">
            <w:pPr>
              <w:jc w:val="left"/>
              <w:rPr>
                <w:rFonts w:eastAsia="Calibri"/>
                <w:sz w:val="20"/>
                <w:lang w:eastAsia="uk-UA"/>
              </w:rPr>
            </w:pPr>
            <w:r>
              <w:rPr>
                <w:rFonts w:eastAsia="Calibri"/>
                <w:sz w:val="20"/>
                <w:lang w:eastAsia="uk-UA"/>
              </w:rPr>
              <w:t>ФОП</w:t>
            </w:r>
            <w:r>
              <w:rPr>
                <w:rFonts w:eastAsia="Calibri"/>
                <w:sz w:val="20"/>
                <w:lang w:val="en-US" w:eastAsia="uk-UA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lang w:val="en-US" w:eastAsia="uk-UA"/>
              </w:rPr>
              <w:t>Лужецький</w:t>
            </w:r>
            <w:proofErr w:type="spellEnd"/>
            <w:r>
              <w:rPr>
                <w:rFonts w:eastAsia="Calibri"/>
                <w:sz w:val="20"/>
                <w:lang w:val="en-US" w:eastAsia="uk-UA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lang w:val="en-US" w:eastAsia="uk-UA"/>
              </w:rPr>
              <w:t>Михайло</w:t>
            </w:r>
            <w:proofErr w:type="spellEnd"/>
            <w:r>
              <w:rPr>
                <w:rFonts w:eastAsia="Calibri"/>
                <w:sz w:val="20"/>
                <w:lang w:val="en-US" w:eastAsia="uk-UA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lang w:val="en-US" w:eastAsia="uk-UA"/>
              </w:rPr>
              <w:t>Олексійович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070E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3230508375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D41" w14:textId="77777777" w:rsidR="00BC111D" w:rsidRDefault="0059428E">
            <w:pPr>
              <w:jc w:val="left"/>
              <w:rPr>
                <w:rFonts w:eastAsia="Calibri"/>
                <w:sz w:val="18"/>
                <w:szCs w:val="18"/>
                <w:lang w:eastAsia="uk-UA"/>
              </w:rPr>
            </w:pPr>
            <w:r>
              <w:rPr>
                <w:rFonts w:eastAsia="Calibri"/>
                <w:sz w:val="18"/>
                <w:szCs w:val="18"/>
                <w:lang w:eastAsia="uk-UA"/>
              </w:rPr>
              <w:t>Оплата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за </w:t>
            </w:r>
            <w:r>
              <w:rPr>
                <w:rFonts w:eastAsia="Calibri"/>
                <w:sz w:val="18"/>
                <w:szCs w:val="18"/>
                <w:lang w:eastAsia="uk-UA"/>
              </w:rPr>
              <w:t xml:space="preserve">закупівлю рекламних показів у </w:t>
            </w:r>
            <w:proofErr w:type="spellStart"/>
            <w:r>
              <w:rPr>
                <w:rFonts w:eastAsia="Calibri"/>
                <w:sz w:val="18"/>
                <w:szCs w:val="18"/>
                <w:lang w:eastAsia="uk-UA"/>
              </w:rPr>
              <w:t>соц</w:t>
            </w:r>
            <w:proofErr w:type="spellEnd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.</w:t>
            </w:r>
            <w:r>
              <w:rPr>
                <w:rFonts w:eastAsia="Calibri"/>
                <w:sz w:val="18"/>
                <w:szCs w:val="18"/>
                <w:lang w:eastAsia="uk-UA"/>
              </w:rPr>
              <w:t xml:space="preserve"> мережах для передвиборної агітації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зг.р</w:t>
            </w:r>
            <w:r>
              <w:rPr>
                <w:rFonts w:eastAsia="Calibri"/>
                <w:sz w:val="18"/>
                <w:szCs w:val="18"/>
                <w:lang w:eastAsia="uk-UA"/>
              </w:rPr>
              <w:t>ахунку</w:t>
            </w:r>
            <w:proofErr w:type="spellEnd"/>
            <w:r>
              <w:rPr>
                <w:rFonts w:eastAsia="Calibri"/>
                <w:sz w:val="18"/>
                <w:szCs w:val="18"/>
                <w:lang w:eastAsia="uk-UA"/>
              </w:rPr>
              <w:t>-фактури №МЛ-10-02-0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1</w:t>
            </w:r>
            <w:r>
              <w:rPr>
                <w:rFonts w:eastAsia="Calibri"/>
                <w:sz w:val="18"/>
                <w:szCs w:val="18"/>
                <w:lang w:eastAsia="uk-UA"/>
              </w:rPr>
              <w:t xml:space="preserve"> від 02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.</w:t>
            </w:r>
            <w:r>
              <w:rPr>
                <w:rFonts w:eastAsia="Calibri"/>
                <w:sz w:val="18"/>
                <w:szCs w:val="18"/>
                <w:lang w:eastAsia="uk-UA"/>
              </w:rPr>
              <w:t>10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>.</w:t>
            </w:r>
            <w:r>
              <w:rPr>
                <w:rFonts w:eastAsia="Calibri"/>
                <w:sz w:val="18"/>
                <w:szCs w:val="18"/>
                <w:lang w:eastAsia="uk-UA"/>
              </w:rPr>
              <w:t>2020 р.</w:t>
            </w:r>
            <w:r w:rsidRPr="00A80EC9">
              <w:rPr>
                <w:rFonts w:eastAsia="Calibri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uk-UA"/>
              </w:rPr>
              <w:t xml:space="preserve"> без</w:t>
            </w:r>
            <w:r>
              <w:rPr>
                <w:rFonts w:eastAsia="Calibri"/>
                <w:sz w:val="18"/>
                <w:szCs w:val="18"/>
                <w:lang w:val="en-US" w:eastAsia="uk-UA"/>
              </w:rPr>
              <w:t xml:space="preserve"> ПДВ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FF0" w14:textId="77777777" w:rsidR="00BC111D" w:rsidRDefault="0059428E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US" w:eastAsia="uk-UA"/>
              </w:rPr>
              <w:t>3 000,00</w:t>
            </w:r>
          </w:p>
        </w:tc>
      </w:tr>
      <w:tr w:rsidR="00BC111D" w14:paraId="5B563B41" w14:textId="77777777">
        <w:tc>
          <w:tcPr>
            <w:tcW w:w="8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0767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E5DE" w14:textId="77777777" w:rsidR="00BC111D" w:rsidRDefault="0059428E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uk-UA"/>
              </w:rPr>
              <w:t>112500,0</w:t>
            </w:r>
          </w:p>
        </w:tc>
      </w:tr>
    </w:tbl>
    <w:p w14:paraId="162C2301" w14:textId="77777777" w:rsidR="00BC111D" w:rsidRDefault="00BC111D">
      <w:pPr>
        <w:keepNext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</w:p>
    <w:p w14:paraId="3647908A" w14:textId="77777777" w:rsidR="00BC111D" w:rsidRDefault="0059428E">
      <w:pPr>
        <w:keepNext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  <w:r>
        <w:rPr>
          <w:rFonts w:eastAsia="Calibri"/>
          <w:b/>
          <w:bCs/>
          <w:sz w:val="24"/>
          <w:szCs w:val="24"/>
          <w:lang w:eastAsia="uk-UA"/>
        </w:rPr>
        <w:t>12. Відомості про повернення на поточний рахунок виборчого фонду коштів, перерахованих виконавцям</w:t>
      </w:r>
    </w:p>
    <w:p w14:paraId="7280DA4B" w14:textId="77777777" w:rsidR="00BC111D" w:rsidRDefault="00BC111D">
      <w:pPr>
        <w:keepNext/>
        <w:jc w:val="center"/>
        <w:outlineLvl w:val="2"/>
        <w:rPr>
          <w:rFonts w:eastAsia="Calibri"/>
          <w:b/>
          <w:bCs/>
          <w:sz w:val="10"/>
          <w:szCs w:val="24"/>
          <w:lang w:eastAsia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129"/>
        <w:gridCol w:w="1467"/>
        <w:gridCol w:w="1314"/>
        <w:gridCol w:w="1384"/>
        <w:gridCol w:w="2004"/>
        <w:gridCol w:w="1050"/>
      </w:tblGrid>
      <w:tr w:rsidR="00BC111D" w14:paraId="55A4BC34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91E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Дата </w:t>
            </w:r>
            <w:proofErr w:type="spellStart"/>
            <w:r>
              <w:rPr>
                <w:rFonts w:eastAsia="Calibri"/>
                <w:b/>
                <w:sz w:val="14"/>
                <w:szCs w:val="14"/>
                <w:lang w:eastAsia="uk-UA"/>
              </w:rPr>
              <w:t>повер-нення</w:t>
            </w:r>
            <w:proofErr w:type="spellEnd"/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 коштів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C710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Номер </w:t>
            </w:r>
            <w:proofErr w:type="spellStart"/>
            <w:r>
              <w:rPr>
                <w:rFonts w:eastAsia="Calibri"/>
                <w:b/>
                <w:sz w:val="14"/>
                <w:szCs w:val="14"/>
                <w:lang w:eastAsia="uk-UA"/>
              </w:rPr>
              <w:t>розрахунко-вого</w:t>
            </w:r>
            <w:proofErr w:type="spellEnd"/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 документа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9F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Виконавець (повне найменування/ прізвище, ім’я, по батькові фізичної особи – підприємця)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E51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Код виконавця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(за ЄДРПОУ/ РНОКПП)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CD4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Реквізити договору (дата укладання, номер та предмет договору)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8BB9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>Призначення платежу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065C" w14:textId="77777777" w:rsidR="00BC111D" w:rsidRDefault="0059428E">
            <w:pPr>
              <w:ind w:left="-42" w:right="-80"/>
              <w:jc w:val="center"/>
              <w:rPr>
                <w:rFonts w:eastAsia="Calibri"/>
                <w:b/>
                <w:sz w:val="14"/>
                <w:szCs w:val="14"/>
                <w:lang w:eastAsia="uk-UA"/>
              </w:rPr>
            </w:pPr>
            <w:r>
              <w:rPr>
                <w:rFonts w:eastAsia="Calibri"/>
                <w:b/>
                <w:sz w:val="14"/>
                <w:szCs w:val="14"/>
                <w:lang w:eastAsia="uk-UA"/>
              </w:rPr>
              <w:t xml:space="preserve">Сума </w:t>
            </w:r>
            <w:r>
              <w:rPr>
                <w:rFonts w:eastAsia="Calibri"/>
                <w:b/>
                <w:sz w:val="14"/>
                <w:szCs w:val="14"/>
                <w:lang w:eastAsia="uk-UA"/>
              </w:rPr>
              <w:br/>
              <w:t>(грн)</w:t>
            </w:r>
          </w:p>
        </w:tc>
      </w:tr>
      <w:tr w:rsidR="00BC111D" w14:paraId="7A95AA7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0D5B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634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0EE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4B6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352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C62" w14:textId="77777777" w:rsidR="00BC111D" w:rsidRDefault="0059428E">
            <w:pPr>
              <w:jc w:val="center"/>
              <w:rPr>
                <w:rFonts w:eastAsia="Calibri"/>
                <w:sz w:val="18"/>
                <w:szCs w:val="18"/>
                <w:lang w:val="en-US" w:eastAsia="uk-UA"/>
              </w:rPr>
            </w:pPr>
            <w:r>
              <w:rPr>
                <w:rFonts w:eastAsia="Calibri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3583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  <w:tr w:rsidR="00BC111D" w14:paraId="157468D4" w14:textId="77777777">
        <w:tc>
          <w:tcPr>
            <w:tcW w:w="8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B8AB" w14:textId="77777777" w:rsidR="00BC111D" w:rsidRDefault="0059428E">
            <w:pPr>
              <w:jc w:val="left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FA1" w14:textId="77777777" w:rsidR="00BC111D" w:rsidRDefault="0059428E">
            <w:pPr>
              <w:jc w:val="center"/>
              <w:rPr>
                <w:rFonts w:eastAsia="Calibri"/>
                <w:sz w:val="22"/>
                <w:szCs w:val="22"/>
                <w:lang w:val="en-US" w:eastAsia="uk-UA"/>
              </w:rPr>
            </w:pPr>
            <w:r>
              <w:rPr>
                <w:rFonts w:eastAsia="Calibri"/>
                <w:sz w:val="22"/>
                <w:szCs w:val="22"/>
                <w:lang w:val="en-US" w:eastAsia="uk-UA"/>
              </w:rPr>
              <w:t>-</w:t>
            </w:r>
          </w:p>
        </w:tc>
      </w:tr>
    </w:tbl>
    <w:p w14:paraId="2DE651E0" w14:textId="77777777" w:rsidR="00BC111D" w:rsidRDefault="00BC111D">
      <w:pPr>
        <w:keepNext/>
        <w:jc w:val="center"/>
        <w:outlineLvl w:val="2"/>
        <w:rPr>
          <w:rFonts w:eastAsia="Calibri"/>
          <w:b/>
          <w:bCs/>
          <w:sz w:val="24"/>
          <w:szCs w:val="24"/>
          <w:lang w:eastAsia="uk-UA"/>
        </w:rPr>
      </w:pPr>
    </w:p>
    <w:p w14:paraId="77DFD570" w14:textId="77777777" w:rsidR="00BC111D" w:rsidRDefault="0059428E">
      <w:pPr>
        <w:jc w:val="left"/>
        <w:rPr>
          <w:rFonts w:eastAsia="Calibri"/>
          <w:b/>
          <w:bCs/>
          <w:i/>
          <w:iCs/>
          <w:sz w:val="18"/>
          <w:szCs w:val="18"/>
        </w:rPr>
      </w:pPr>
      <w:r>
        <w:rPr>
          <w:rFonts w:eastAsia="Calibri"/>
          <w:b/>
          <w:bCs/>
          <w:sz w:val="24"/>
          <w:szCs w:val="24"/>
        </w:rPr>
        <w:t xml:space="preserve">Розпорядник коштів </w:t>
      </w:r>
      <w:r>
        <w:rPr>
          <w:rFonts w:eastAsia="Calibri"/>
          <w:b/>
          <w:bCs/>
          <w:sz w:val="24"/>
          <w:szCs w:val="24"/>
        </w:rPr>
        <w:br/>
        <w:t xml:space="preserve">поточного рахунку виборчого фонду __________________               </w:t>
      </w:r>
      <w:r>
        <w:rPr>
          <w:rFonts w:eastAsia="Calibri"/>
          <w:b/>
          <w:bCs/>
          <w:szCs w:val="28"/>
        </w:rPr>
        <w:t xml:space="preserve">  </w:t>
      </w:r>
      <w:r>
        <w:rPr>
          <w:rFonts w:eastAsia="Calibri"/>
          <w:b/>
          <w:bCs/>
          <w:i/>
          <w:iCs/>
          <w:szCs w:val="28"/>
          <w:u w:val="single"/>
        </w:rPr>
        <w:t>Харченко І.  В.</w:t>
      </w:r>
      <w:r>
        <w:rPr>
          <w:rFonts w:eastAsia="Calibri"/>
          <w:b/>
          <w:bCs/>
          <w:szCs w:val="28"/>
        </w:rPr>
        <w:t xml:space="preserve">       </w:t>
      </w:r>
      <w:r>
        <w:rPr>
          <w:rFonts w:eastAsia="Calibri"/>
          <w:b/>
          <w:bCs/>
          <w:sz w:val="18"/>
          <w:szCs w:val="18"/>
        </w:rPr>
        <w:t xml:space="preserve">                                                                                       </w:t>
      </w:r>
      <w:r>
        <w:rPr>
          <w:rFonts w:eastAsia="Calibri"/>
          <w:b/>
          <w:bCs/>
          <w:i/>
          <w:iCs/>
          <w:sz w:val="18"/>
          <w:szCs w:val="18"/>
        </w:rPr>
        <w:t xml:space="preserve">                                                                                      </w:t>
      </w:r>
      <w:r>
        <w:rPr>
          <w:rFonts w:eastAsia="Calibri"/>
          <w:b/>
          <w:bCs/>
          <w:color w:val="FFFFFF" w:themeColor="background1"/>
          <w:sz w:val="18"/>
          <w:szCs w:val="18"/>
        </w:rPr>
        <w:t>(</w:t>
      </w:r>
      <w:r>
        <w:rPr>
          <w:rFonts w:eastAsia="Calibri"/>
          <w:b/>
          <w:bCs/>
          <w:i/>
          <w:iCs/>
          <w:color w:val="FFFFFF" w:themeColor="background1"/>
          <w:sz w:val="18"/>
          <w:szCs w:val="18"/>
        </w:rPr>
        <w:t>підпис)</w:t>
      </w:r>
      <w:r>
        <w:rPr>
          <w:rFonts w:eastAsia="Calibri"/>
          <w:b/>
          <w:bCs/>
          <w:i/>
          <w:iCs/>
          <w:sz w:val="18"/>
          <w:szCs w:val="18"/>
        </w:rPr>
        <w:t xml:space="preserve">                                                                              </w:t>
      </w:r>
      <w:r>
        <w:rPr>
          <w:rFonts w:eastAsia="Calibri"/>
          <w:b/>
          <w:bCs/>
          <w:sz w:val="18"/>
          <w:szCs w:val="18"/>
        </w:rPr>
        <w:t>(</w:t>
      </w:r>
      <w:r>
        <w:rPr>
          <w:rFonts w:eastAsia="Calibri"/>
          <w:b/>
          <w:bCs/>
          <w:i/>
          <w:iCs/>
          <w:sz w:val="18"/>
          <w:szCs w:val="18"/>
        </w:rPr>
        <w:t>підпис)                                                      (прізвище та ініціали)</w:t>
      </w:r>
    </w:p>
    <w:p w14:paraId="610C2C70" w14:textId="77777777" w:rsidR="00BC111D" w:rsidRDefault="00BC111D">
      <w:pPr>
        <w:pStyle w:val="ad"/>
        <w:ind w:left="720" w:firstLine="720"/>
        <w:rPr>
          <w:b/>
          <w:i/>
          <w:iCs/>
          <w:szCs w:val="28"/>
        </w:rPr>
      </w:pPr>
    </w:p>
    <w:p w14:paraId="2B119D2E" w14:textId="77777777" w:rsidR="00BC111D" w:rsidRDefault="0059428E">
      <w:pPr>
        <w:pStyle w:val="ad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Секретар </w:t>
      </w:r>
    </w:p>
    <w:p w14:paraId="5DC7B50B" w14:textId="77777777" w:rsidR="00BC111D" w:rsidRDefault="0059428E">
      <w:p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Центральної виборчої комісії     ___________________________           О. ГАТАУЛЛІНА</w:t>
      </w:r>
      <w:r>
        <w:rPr>
          <w:rFonts w:eastAsia="Calibri"/>
          <w:sz w:val="24"/>
          <w:szCs w:val="24"/>
        </w:rPr>
        <w:t xml:space="preserve"> </w:t>
      </w:r>
    </w:p>
    <w:sectPr w:rsidR="00BC111D">
      <w:footerReference w:type="even" r:id="rId8"/>
      <w:footerReference w:type="default" r:id="rId9"/>
      <w:footerReference w:type="first" r:id="rId10"/>
      <w:pgSz w:w="11906" w:h="16838"/>
      <w:pgMar w:top="1134" w:right="851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73F73" w14:textId="77777777" w:rsidR="0052198B" w:rsidRDefault="0052198B">
      <w:r>
        <w:separator/>
      </w:r>
    </w:p>
  </w:endnote>
  <w:endnote w:type="continuationSeparator" w:id="0">
    <w:p w14:paraId="1B6019B7" w14:textId="77777777" w:rsidR="0052198B" w:rsidRDefault="0052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2E6BF" w14:textId="77777777" w:rsidR="00153309" w:rsidRDefault="00153309">
    <w:pPr>
      <w:pStyle w:val="af"/>
      <w:framePr w:wrap="around" w:hAnchor="text" w:xAlign="center" w:y="1"/>
      <w:rPr>
        <w:rStyle w:val="af9"/>
      </w:rPr>
    </w:pPr>
    <w:r>
      <w:fldChar w:fldCharType="begin"/>
    </w:r>
    <w:r>
      <w:rPr>
        <w:rStyle w:val="af9"/>
      </w:rPr>
      <w:instrText xml:space="preserve">PAGE  </w:instrText>
    </w:r>
    <w:r>
      <w:fldChar w:fldCharType="end"/>
    </w:r>
  </w:p>
  <w:p w14:paraId="5F0B2472" w14:textId="77777777" w:rsidR="00153309" w:rsidRDefault="00153309">
    <w:pPr>
      <w:pStyle w:val="af"/>
      <w:rPr>
        <w:rStyle w:val="af9"/>
      </w:rPr>
    </w:pPr>
  </w:p>
  <w:p w14:paraId="49821B61" w14:textId="77777777" w:rsidR="00153309" w:rsidRDefault="00153309">
    <w:pPr>
      <w:pStyle w:val="af"/>
    </w:pPr>
  </w:p>
  <w:p w14:paraId="1F613CA5" w14:textId="77777777" w:rsidR="00153309" w:rsidRDefault="001533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F529" w14:textId="77777777" w:rsidR="00153309" w:rsidRDefault="00153309">
    <w:pPr>
      <w:pStyle w:val="af"/>
      <w:framePr w:wrap="around" w:hAnchor="text" w:xAlign="center" w:y="1"/>
      <w:rPr>
        <w:rStyle w:val="af9"/>
      </w:rPr>
    </w:pPr>
    <w:r>
      <w:fldChar w:fldCharType="begin"/>
    </w:r>
    <w:r>
      <w:rPr>
        <w:rStyle w:val="af9"/>
      </w:rPr>
      <w:instrText xml:space="preserve">PAGE  </w:instrText>
    </w:r>
    <w:r>
      <w:fldChar w:fldCharType="separate"/>
    </w:r>
    <w:r w:rsidR="002D732F">
      <w:rPr>
        <w:rStyle w:val="af9"/>
        <w:noProof/>
      </w:rPr>
      <w:t>2</w:t>
    </w:r>
    <w:r>
      <w:fldChar w:fldCharType="end"/>
    </w:r>
  </w:p>
  <w:p w14:paraId="69B702BA" w14:textId="77777777" w:rsidR="00153309" w:rsidRDefault="002D732F">
    <w:pPr>
      <w:pStyle w:val="af"/>
      <w:rPr>
        <w:rStyle w:val="af9"/>
      </w:rPr>
    </w:pPr>
    <w:fldSimple w:instr=" FILENAME  \* MERGEFORMAT ">
      <w:r w:rsidR="00153309">
        <w:t>0409-2</w:t>
      </w:r>
    </w:fldSimple>
    <w:r w:rsidR="0015330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5AF1D" w14:textId="77777777" w:rsidR="00153309" w:rsidRDefault="00153309">
    <w:pPr>
      <w:pStyle w:val="af"/>
      <w:framePr w:wrap="around" w:hAnchor="text" w:xAlign="center" w:y="1"/>
      <w:rPr>
        <w:rStyle w:val="af9"/>
        <w:rFonts w:eastAsia="Calibri"/>
      </w:rPr>
    </w:pPr>
    <w:r>
      <w:rPr>
        <w:rFonts w:eastAsia="Calibri"/>
      </w:rPr>
      <w:fldChar w:fldCharType="begin"/>
    </w:r>
    <w:r>
      <w:rPr>
        <w:rStyle w:val="af9"/>
        <w:rFonts w:eastAsia="Calibri"/>
      </w:rPr>
      <w:instrText xml:space="preserve">PAGE  </w:instrText>
    </w:r>
    <w:r>
      <w:rPr>
        <w:rFonts w:eastAsia="Calibri"/>
      </w:rPr>
      <w:fldChar w:fldCharType="separate"/>
    </w:r>
    <w:r w:rsidR="002D732F">
      <w:rPr>
        <w:rStyle w:val="af9"/>
        <w:rFonts w:eastAsia="Calibri"/>
        <w:noProof/>
      </w:rPr>
      <w:t>1</w:t>
    </w:r>
    <w:r>
      <w:rPr>
        <w:rFonts w:eastAsia="Calibri"/>
      </w:rPr>
      <w:fldChar w:fldCharType="end"/>
    </w:r>
  </w:p>
  <w:p w14:paraId="7A6BA261" w14:textId="77777777" w:rsidR="00153309" w:rsidRDefault="002D732F">
    <w:pPr>
      <w:pStyle w:val="af"/>
    </w:pPr>
    <w:fldSimple w:instr=" FILENAME  \* MERGEFORMAT ">
      <w:r w:rsidR="00153309">
        <w:t>0409-2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D8016" w14:textId="77777777" w:rsidR="0052198B" w:rsidRDefault="0052198B">
      <w:r>
        <w:separator/>
      </w:r>
    </w:p>
  </w:footnote>
  <w:footnote w:type="continuationSeparator" w:id="0">
    <w:p w14:paraId="0C8101EA" w14:textId="77777777" w:rsidR="0052198B" w:rsidRDefault="0052198B">
      <w:r>
        <w:continuationSeparator/>
      </w:r>
    </w:p>
  </w:footnote>
  <w:footnote w:id="1">
    <w:p w14:paraId="1667A7A8" w14:textId="77777777" w:rsidR="00153309" w:rsidRDefault="00153309">
      <w:pPr>
        <w:pStyle w:val="a7"/>
        <w:spacing w:line="216" w:lineRule="auto"/>
        <w:ind w:firstLine="426"/>
        <w:rPr>
          <w:sz w:val="15"/>
          <w:szCs w:val="15"/>
        </w:rPr>
      </w:pPr>
      <w:r>
        <w:rPr>
          <w:rStyle w:val="af5"/>
          <w:sz w:val="15"/>
          <w:szCs w:val="15"/>
        </w:rPr>
        <w:sym w:font="Symbol" w:char="F02A"/>
      </w:r>
      <w:r>
        <w:rPr>
          <w:sz w:val="15"/>
          <w:szCs w:val="15"/>
        </w:rPr>
        <w:t xml:space="preserve"> Для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25880"/>
    <w:multiLevelType w:val="singleLevel"/>
    <w:tmpl w:val="49225880"/>
    <w:lvl w:ilvl="0">
      <w:start w:val="1"/>
      <w:numFmt w:val="decimal"/>
      <w:pStyle w:val="5"/>
      <w:lvlText w:val="%1."/>
      <w:lvlJc w:val="left"/>
      <w:pPr>
        <w:tabs>
          <w:tab w:val="left" w:pos="1080"/>
        </w:tabs>
        <w:ind w:left="0" w:firstLine="720"/>
      </w:pPr>
    </w:lvl>
  </w:abstractNum>
  <w:abstractNum w:abstractNumId="1" w15:restartNumberingAfterBreak="0">
    <w:nsid w:val="77D57F24"/>
    <w:multiLevelType w:val="singleLevel"/>
    <w:tmpl w:val="77D57F24"/>
    <w:lvl w:ilvl="0">
      <w:start w:val="1"/>
      <w:numFmt w:val="decimal"/>
      <w:pStyle w:val="6"/>
      <w:lvlText w:val="%1)"/>
      <w:lvlJc w:val="left"/>
      <w:pPr>
        <w:tabs>
          <w:tab w:val="left" w:pos="1080"/>
        </w:tabs>
        <w:ind w:left="1021" w:hanging="30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9D2"/>
    <w:rsid w:val="000035E6"/>
    <w:rsid w:val="000063C4"/>
    <w:rsid w:val="000074E4"/>
    <w:rsid w:val="00014D0B"/>
    <w:rsid w:val="00017C0F"/>
    <w:rsid w:val="0002207E"/>
    <w:rsid w:val="00023DA9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47F28"/>
    <w:rsid w:val="000701E2"/>
    <w:rsid w:val="00072142"/>
    <w:rsid w:val="00083AC6"/>
    <w:rsid w:val="00086F31"/>
    <w:rsid w:val="00090909"/>
    <w:rsid w:val="00090E40"/>
    <w:rsid w:val="00091975"/>
    <w:rsid w:val="00092D8A"/>
    <w:rsid w:val="000937B3"/>
    <w:rsid w:val="00093AEE"/>
    <w:rsid w:val="00097185"/>
    <w:rsid w:val="00097A5A"/>
    <w:rsid w:val="000A33F1"/>
    <w:rsid w:val="000A4387"/>
    <w:rsid w:val="000A48D1"/>
    <w:rsid w:val="000B28F5"/>
    <w:rsid w:val="000B4373"/>
    <w:rsid w:val="000C0DE9"/>
    <w:rsid w:val="000C30DF"/>
    <w:rsid w:val="000C3277"/>
    <w:rsid w:val="000C5CED"/>
    <w:rsid w:val="000C6EB5"/>
    <w:rsid w:val="000C7A25"/>
    <w:rsid w:val="000D0E90"/>
    <w:rsid w:val="000D53C1"/>
    <w:rsid w:val="000E3053"/>
    <w:rsid w:val="000E76CB"/>
    <w:rsid w:val="000E792F"/>
    <w:rsid w:val="000F2AF5"/>
    <w:rsid w:val="000F4CCB"/>
    <w:rsid w:val="000F5515"/>
    <w:rsid w:val="00103ADD"/>
    <w:rsid w:val="00104043"/>
    <w:rsid w:val="001103F1"/>
    <w:rsid w:val="001223FA"/>
    <w:rsid w:val="0012526B"/>
    <w:rsid w:val="0013055F"/>
    <w:rsid w:val="001322EE"/>
    <w:rsid w:val="0013365E"/>
    <w:rsid w:val="0013425B"/>
    <w:rsid w:val="00134DFF"/>
    <w:rsid w:val="00135B23"/>
    <w:rsid w:val="0013743F"/>
    <w:rsid w:val="001379E3"/>
    <w:rsid w:val="00137FD9"/>
    <w:rsid w:val="00141FA5"/>
    <w:rsid w:val="0014223E"/>
    <w:rsid w:val="001457B5"/>
    <w:rsid w:val="00146CB1"/>
    <w:rsid w:val="001529C1"/>
    <w:rsid w:val="001531B1"/>
    <w:rsid w:val="00153309"/>
    <w:rsid w:val="00153BED"/>
    <w:rsid w:val="001547E5"/>
    <w:rsid w:val="00154DFB"/>
    <w:rsid w:val="0015681C"/>
    <w:rsid w:val="00156D8F"/>
    <w:rsid w:val="00160A1E"/>
    <w:rsid w:val="00161EF2"/>
    <w:rsid w:val="0016600A"/>
    <w:rsid w:val="001709F7"/>
    <w:rsid w:val="00172B8A"/>
    <w:rsid w:val="00173CB2"/>
    <w:rsid w:val="0017419A"/>
    <w:rsid w:val="00175CA5"/>
    <w:rsid w:val="00176EDC"/>
    <w:rsid w:val="00192168"/>
    <w:rsid w:val="0019349C"/>
    <w:rsid w:val="0019423E"/>
    <w:rsid w:val="00194746"/>
    <w:rsid w:val="00194983"/>
    <w:rsid w:val="00194D50"/>
    <w:rsid w:val="00196EA3"/>
    <w:rsid w:val="001A22CE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C37EC"/>
    <w:rsid w:val="001D0062"/>
    <w:rsid w:val="001D40A4"/>
    <w:rsid w:val="001D5CD0"/>
    <w:rsid w:val="001D73B9"/>
    <w:rsid w:val="001E3861"/>
    <w:rsid w:val="001E4A7E"/>
    <w:rsid w:val="001F2E37"/>
    <w:rsid w:val="001F386B"/>
    <w:rsid w:val="00202AB1"/>
    <w:rsid w:val="002078C1"/>
    <w:rsid w:val="0021591A"/>
    <w:rsid w:val="002167BC"/>
    <w:rsid w:val="002174DC"/>
    <w:rsid w:val="00220453"/>
    <w:rsid w:val="002218B7"/>
    <w:rsid w:val="00221E18"/>
    <w:rsid w:val="00232669"/>
    <w:rsid w:val="00234392"/>
    <w:rsid w:val="00235452"/>
    <w:rsid w:val="00243358"/>
    <w:rsid w:val="002441FA"/>
    <w:rsid w:val="00244FDD"/>
    <w:rsid w:val="0024669A"/>
    <w:rsid w:val="002566D5"/>
    <w:rsid w:val="00256BC5"/>
    <w:rsid w:val="00260BD3"/>
    <w:rsid w:val="00263B54"/>
    <w:rsid w:val="002652B5"/>
    <w:rsid w:val="00280AC6"/>
    <w:rsid w:val="0028772C"/>
    <w:rsid w:val="0029219B"/>
    <w:rsid w:val="00295C74"/>
    <w:rsid w:val="002A256E"/>
    <w:rsid w:val="002A262D"/>
    <w:rsid w:val="002A2F2A"/>
    <w:rsid w:val="002A600A"/>
    <w:rsid w:val="002B0AFE"/>
    <w:rsid w:val="002B2D11"/>
    <w:rsid w:val="002B69EF"/>
    <w:rsid w:val="002C0B2A"/>
    <w:rsid w:val="002C2E3A"/>
    <w:rsid w:val="002D4A28"/>
    <w:rsid w:val="002D4BA1"/>
    <w:rsid w:val="002D552D"/>
    <w:rsid w:val="002D6875"/>
    <w:rsid w:val="002D6C60"/>
    <w:rsid w:val="002D730F"/>
    <w:rsid w:val="002D732F"/>
    <w:rsid w:val="002E15A7"/>
    <w:rsid w:val="002E1E5E"/>
    <w:rsid w:val="002E25CC"/>
    <w:rsid w:val="002E29DD"/>
    <w:rsid w:val="002E355C"/>
    <w:rsid w:val="002E7156"/>
    <w:rsid w:val="002E7185"/>
    <w:rsid w:val="002F50B1"/>
    <w:rsid w:val="002F52F5"/>
    <w:rsid w:val="003004E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2D01"/>
    <w:rsid w:val="00323AE2"/>
    <w:rsid w:val="00326C15"/>
    <w:rsid w:val="003277BC"/>
    <w:rsid w:val="00327DF7"/>
    <w:rsid w:val="00331235"/>
    <w:rsid w:val="00333747"/>
    <w:rsid w:val="003378EE"/>
    <w:rsid w:val="00341B06"/>
    <w:rsid w:val="00342C0A"/>
    <w:rsid w:val="0034336E"/>
    <w:rsid w:val="00345F90"/>
    <w:rsid w:val="0035155D"/>
    <w:rsid w:val="00352E77"/>
    <w:rsid w:val="00363C6A"/>
    <w:rsid w:val="00364FFF"/>
    <w:rsid w:val="0037192E"/>
    <w:rsid w:val="003729E8"/>
    <w:rsid w:val="0038036C"/>
    <w:rsid w:val="00383925"/>
    <w:rsid w:val="003871F3"/>
    <w:rsid w:val="003900E9"/>
    <w:rsid w:val="0039042D"/>
    <w:rsid w:val="0039113C"/>
    <w:rsid w:val="00391FFA"/>
    <w:rsid w:val="00396104"/>
    <w:rsid w:val="003A3063"/>
    <w:rsid w:val="003A75AC"/>
    <w:rsid w:val="003B07A1"/>
    <w:rsid w:val="003B5B9D"/>
    <w:rsid w:val="003B7800"/>
    <w:rsid w:val="003B7946"/>
    <w:rsid w:val="003C6476"/>
    <w:rsid w:val="003C7073"/>
    <w:rsid w:val="003D21BC"/>
    <w:rsid w:val="003D41E4"/>
    <w:rsid w:val="003D6886"/>
    <w:rsid w:val="003E1548"/>
    <w:rsid w:val="003E2FEE"/>
    <w:rsid w:val="003E4783"/>
    <w:rsid w:val="003E50E9"/>
    <w:rsid w:val="003E6153"/>
    <w:rsid w:val="003F4020"/>
    <w:rsid w:val="003F444A"/>
    <w:rsid w:val="0040459C"/>
    <w:rsid w:val="00410BD0"/>
    <w:rsid w:val="00412355"/>
    <w:rsid w:val="00423E3D"/>
    <w:rsid w:val="004248A8"/>
    <w:rsid w:val="00434BCA"/>
    <w:rsid w:val="0043567E"/>
    <w:rsid w:val="004452D3"/>
    <w:rsid w:val="004522B4"/>
    <w:rsid w:val="00455564"/>
    <w:rsid w:val="004557E2"/>
    <w:rsid w:val="00456657"/>
    <w:rsid w:val="004569A8"/>
    <w:rsid w:val="0046701D"/>
    <w:rsid w:val="004709DB"/>
    <w:rsid w:val="0048021C"/>
    <w:rsid w:val="00481510"/>
    <w:rsid w:val="00481ADA"/>
    <w:rsid w:val="00493F05"/>
    <w:rsid w:val="00495F8B"/>
    <w:rsid w:val="0049655B"/>
    <w:rsid w:val="00496DF9"/>
    <w:rsid w:val="004A0561"/>
    <w:rsid w:val="004A2726"/>
    <w:rsid w:val="004A5C84"/>
    <w:rsid w:val="004B4FC3"/>
    <w:rsid w:val="004B7A47"/>
    <w:rsid w:val="004C0555"/>
    <w:rsid w:val="004C2EB4"/>
    <w:rsid w:val="004C3019"/>
    <w:rsid w:val="004C4C6F"/>
    <w:rsid w:val="004C660D"/>
    <w:rsid w:val="004D203B"/>
    <w:rsid w:val="004D505D"/>
    <w:rsid w:val="004E1EDD"/>
    <w:rsid w:val="004E2EE3"/>
    <w:rsid w:val="004E43E7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157EB"/>
    <w:rsid w:val="0052198B"/>
    <w:rsid w:val="0052279F"/>
    <w:rsid w:val="00524C83"/>
    <w:rsid w:val="00526051"/>
    <w:rsid w:val="00531875"/>
    <w:rsid w:val="005331B3"/>
    <w:rsid w:val="005359CA"/>
    <w:rsid w:val="00537579"/>
    <w:rsid w:val="00537B73"/>
    <w:rsid w:val="0054288A"/>
    <w:rsid w:val="00556795"/>
    <w:rsid w:val="00556BD4"/>
    <w:rsid w:val="005577A3"/>
    <w:rsid w:val="005615BB"/>
    <w:rsid w:val="00573822"/>
    <w:rsid w:val="00587EF1"/>
    <w:rsid w:val="00591530"/>
    <w:rsid w:val="005933C8"/>
    <w:rsid w:val="0059428E"/>
    <w:rsid w:val="005956B6"/>
    <w:rsid w:val="00596365"/>
    <w:rsid w:val="005A014D"/>
    <w:rsid w:val="005A24A6"/>
    <w:rsid w:val="005A6A64"/>
    <w:rsid w:val="005A6D8A"/>
    <w:rsid w:val="005A7523"/>
    <w:rsid w:val="005A7E67"/>
    <w:rsid w:val="005B1128"/>
    <w:rsid w:val="005B6E4E"/>
    <w:rsid w:val="005C021C"/>
    <w:rsid w:val="005C2035"/>
    <w:rsid w:val="005C2C04"/>
    <w:rsid w:val="005C2E75"/>
    <w:rsid w:val="005C4B4D"/>
    <w:rsid w:val="005C5AB5"/>
    <w:rsid w:val="005C6C22"/>
    <w:rsid w:val="005D1CAD"/>
    <w:rsid w:val="005D51A0"/>
    <w:rsid w:val="005D5243"/>
    <w:rsid w:val="005D5988"/>
    <w:rsid w:val="005D62D7"/>
    <w:rsid w:val="005E38CA"/>
    <w:rsid w:val="005E4275"/>
    <w:rsid w:val="005F3170"/>
    <w:rsid w:val="005F6217"/>
    <w:rsid w:val="005F6E8F"/>
    <w:rsid w:val="00607F48"/>
    <w:rsid w:val="00610C66"/>
    <w:rsid w:val="00622410"/>
    <w:rsid w:val="00631888"/>
    <w:rsid w:val="00632C75"/>
    <w:rsid w:val="0063380A"/>
    <w:rsid w:val="00636BAB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940AB"/>
    <w:rsid w:val="006A009D"/>
    <w:rsid w:val="006A1548"/>
    <w:rsid w:val="006A4887"/>
    <w:rsid w:val="006A4CB3"/>
    <w:rsid w:val="006A6E99"/>
    <w:rsid w:val="006B6764"/>
    <w:rsid w:val="006C45C2"/>
    <w:rsid w:val="006C5418"/>
    <w:rsid w:val="006C6808"/>
    <w:rsid w:val="006E49BF"/>
    <w:rsid w:val="006E63A9"/>
    <w:rsid w:val="006E6D67"/>
    <w:rsid w:val="006F15F2"/>
    <w:rsid w:val="006F39CB"/>
    <w:rsid w:val="006F4D14"/>
    <w:rsid w:val="00707389"/>
    <w:rsid w:val="00711941"/>
    <w:rsid w:val="00713FA5"/>
    <w:rsid w:val="0071538F"/>
    <w:rsid w:val="007205CF"/>
    <w:rsid w:val="00721263"/>
    <w:rsid w:val="00725340"/>
    <w:rsid w:val="00734052"/>
    <w:rsid w:val="00741905"/>
    <w:rsid w:val="007444D9"/>
    <w:rsid w:val="007464A3"/>
    <w:rsid w:val="007509DC"/>
    <w:rsid w:val="007533A9"/>
    <w:rsid w:val="007602B0"/>
    <w:rsid w:val="00761299"/>
    <w:rsid w:val="00762183"/>
    <w:rsid w:val="00762952"/>
    <w:rsid w:val="0076360F"/>
    <w:rsid w:val="00764135"/>
    <w:rsid w:val="0077047A"/>
    <w:rsid w:val="00771182"/>
    <w:rsid w:val="00777579"/>
    <w:rsid w:val="007833E8"/>
    <w:rsid w:val="00787815"/>
    <w:rsid w:val="0079632E"/>
    <w:rsid w:val="007A06E5"/>
    <w:rsid w:val="007A26A3"/>
    <w:rsid w:val="007A525D"/>
    <w:rsid w:val="007A603B"/>
    <w:rsid w:val="007B1C7A"/>
    <w:rsid w:val="007B23D0"/>
    <w:rsid w:val="007B594A"/>
    <w:rsid w:val="007C04A3"/>
    <w:rsid w:val="007D56A2"/>
    <w:rsid w:val="007D79A4"/>
    <w:rsid w:val="007E4FCA"/>
    <w:rsid w:val="007F1F4D"/>
    <w:rsid w:val="007F4D10"/>
    <w:rsid w:val="008053E2"/>
    <w:rsid w:val="00805F58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553A6"/>
    <w:rsid w:val="00862B2A"/>
    <w:rsid w:val="0086473D"/>
    <w:rsid w:val="008707CB"/>
    <w:rsid w:val="008750F4"/>
    <w:rsid w:val="0088003D"/>
    <w:rsid w:val="008818B9"/>
    <w:rsid w:val="00881A65"/>
    <w:rsid w:val="00885DBA"/>
    <w:rsid w:val="0088620C"/>
    <w:rsid w:val="00886CED"/>
    <w:rsid w:val="008930A2"/>
    <w:rsid w:val="00897C17"/>
    <w:rsid w:val="00897C47"/>
    <w:rsid w:val="008A2320"/>
    <w:rsid w:val="008A368E"/>
    <w:rsid w:val="008A42C8"/>
    <w:rsid w:val="008A6A2A"/>
    <w:rsid w:val="008A776D"/>
    <w:rsid w:val="008B1958"/>
    <w:rsid w:val="008B4B14"/>
    <w:rsid w:val="008C2D55"/>
    <w:rsid w:val="008C42E1"/>
    <w:rsid w:val="008C6817"/>
    <w:rsid w:val="008D5E26"/>
    <w:rsid w:val="008E213D"/>
    <w:rsid w:val="008E2BB3"/>
    <w:rsid w:val="008E2C34"/>
    <w:rsid w:val="008E7DD4"/>
    <w:rsid w:val="008F1971"/>
    <w:rsid w:val="008F5235"/>
    <w:rsid w:val="0090660B"/>
    <w:rsid w:val="00907349"/>
    <w:rsid w:val="0091219B"/>
    <w:rsid w:val="00914160"/>
    <w:rsid w:val="00927085"/>
    <w:rsid w:val="00933311"/>
    <w:rsid w:val="00935E23"/>
    <w:rsid w:val="0093716A"/>
    <w:rsid w:val="00937570"/>
    <w:rsid w:val="00940377"/>
    <w:rsid w:val="00941179"/>
    <w:rsid w:val="0094186A"/>
    <w:rsid w:val="00945555"/>
    <w:rsid w:val="009519D2"/>
    <w:rsid w:val="009529F2"/>
    <w:rsid w:val="00957664"/>
    <w:rsid w:val="00962713"/>
    <w:rsid w:val="0096330D"/>
    <w:rsid w:val="00963727"/>
    <w:rsid w:val="00967570"/>
    <w:rsid w:val="0097179C"/>
    <w:rsid w:val="00972DEE"/>
    <w:rsid w:val="009735EC"/>
    <w:rsid w:val="00975794"/>
    <w:rsid w:val="0098068B"/>
    <w:rsid w:val="00986380"/>
    <w:rsid w:val="0098692F"/>
    <w:rsid w:val="00987C27"/>
    <w:rsid w:val="00990073"/>
    <w:rsid w:val="00991EC0"/>
    <w:rsid w:val="00994383"/>
    <w:rsid w:val="009A065B"/>
    <w:rsid w:val="009A069E"/>
    <w:rsid w:val="009A2FDD"/>
    <w:rsid w:val="009A3082"/>
    <w:rsid w:val="009B4E24"/>
    <w:rsid w:val="009C1550"/>
    <w:rsid w:val="009C1AAA"/>
    <w:rsid w:val="009D069E"/>
    <w:rsid w:val="009D42D7"/>
    <w:rsid w:val="009D720A"/>
    <w:rsid w:val="009E15A9"/>
    <w:rsid w:val="009E5D6C"/>
    <w:rsid w:val="009E6B44"/>
    <w:rsid w:val="009F0D8D"/>
    <w:rsid w:val="00A05540"/>
    <w:rsid w:val="00A0713F"/>
    <w:rsid w:val="00A07CFF"/>
    <w:rsid w:val="00A317E9"/>
    <w:rsid w:val="00A3308A"/>
    <w:rsid w:val="00A47F1B"/>
    <w:rsid w:val="00A53FB5"/>
    <w:rsid w:val="00A56A41"/>
    <w:rsid w:val="00A71A66"/>
    <w:rsid w:val="00A73327"/>
    <w:rsid w:val="00A7353B"/>
    <w:rsid w:val="00A7379F"/>
    <w:rsid w:val="00A73C8D"/>
    <w:rsid w:val="00A80B7F"/>
    <w:rsid w:val="00A80EC9"/>
    <w:rsid w:val="00A83BF7"/>
    <w:rsid w:val="00A83EF3"/>
    <w:rsid w:val="00A87853"/>
    <w:rsid w:val="00A87E4F"/>
    <w:rsid w:val="00A929AA"/>
    <w:rsid w:val="00A97252"/>
    <w:rsid w:val="00AA2C55"/>
    <w:rsid w:val="00AA5290"/>
    <w:rsid w:val="00AA6E16"/>
    <w:rsid w:val="00AB1DDE"/>
    <w:rsid w:val="00AB4753"/>
    <w:rsid w:val="00AB724D"/>
    <w:rsid w:val="00AC3618"/>
    <w:rsid w:val="00AC3753"/>
    <w:rsid w:val="00AC45F5"/>
    <w:rsid w:val="00AD6B8F"/>
    <w:rsid w:val="00AD725A"/>
    <w:rsid w:val="00AE0226"/>
    <w:rsid w:val="00AE4472"/>
    <w:rsid w:val="00AE53B6"/>
    <w:rsid w:val="00AF1BF0"/>
    <w:rsid w:val="00AF21D5"/>
    <w:rsid w:val="00AF6D59"/>
    <w:rsid w:val="00B054DD"/>
    <w:rsid w:val="00B119D5"/>
    <w:rsid w:val="00B12AB3"/>
    <w:rsid w:val="00B15148"/>
    <w:rsid w:val="00B20AC6"/>
    <w:rsid w:val="00B22D26"/>
    <w:rsid w:val="00B24DB4"/>
    <w:rsid w:val="00B305E2"/>
    <w:rsid w:val="00B37975"/>
    <w:rsid w:val="00B37CFA"/>
    <w:rsid w:val="00B41D02"/>
    <w:rsid w:val="00B41FD6"/>
    <w:rsid w:val="00B4381A"/>
    <w:rsid w:val="00B507A9"/>
    <w:rsid w:val="00B5339E"/>
    <w:rsid w:val="00B56AB6"/>
    <w:rsid w:val="00B56BF4"/>
    <w:rsid w:val="00B61C6C"/>
    <w:rsid w:val="00B641B1"/>
    <w:rsid w:val="00B7141E"/>
    <w:rsid w:val="00B75142"/>
    <w:rsid w:val="00B776BB"/>
    <w:rsid w:val="00B81BFC"/>
    <w:rsid w:val="00B82DB1"/>
    <w:rsid w:val="00B86E8B"/>
    <w:rsid w:val="00B90CA2"/>
    <w:rsid w:val="00B92FC1"/>
    <w:rsid w:val="00B975F6"/>
    <w:rsid w:val="00BA10D7"/>
    <w:rsid w:val="00BA165F"/>
    <w:rsid w:val="00BA47D9"/>
    <w:rsid w:val="00BA53D2"/>
    <w:rsid w:val="00BA6B6B"/>
    <w:rsid w:val="00BB0427"/>
    <w:rsid w:val="00BB0C44"/>
    <w:rsid w:val="00BB63CB"/>
    <w:rsid w:val="00BB6EC2"/>
    <w:rsid w:val="00BC111D"/>
    <w:rsid w:val="00BC27D1"/>
    <w:rsid w:val="00BC6DD3"/>
    <w:rsid w:val="00BD2B6B"/>
    <w:rsid w:val="00BD64FE"/>
    <w:rsid w:val="00BD6546"/>
    <w:rsid w:val="00BD661B"/>
    <w:rsid w:val="00BE4602"/>
    <w:rsid w:val="00BE4E12"/>
    <w:rsid w:val="00BE598F"/>
    <w:rsid w:val="00BE5EE5"/>
    <w:rsid w:val="00BE5FA5"/>
    <w:rsid w:val="00BE639F"/>
    <w:rsid w:val="00BE712E"/>
    <w:rsid w:val="00BF0215"/>
    <w:rsid w:val="00BF3E01"/>
    <w:rsid w:val="00BF5AA7"/>
    <w:rsid w:val="00BF6F4C"/>
    <w:rsid w:val="00BF76BF"/>
    <w:rsid w:val="00C009CF"/>
    <w:rsid w:val="00C0134A"/>
    <w:rsid w:val="00C0327C"/>
    <w:rsid w:val="00C043F2"/>
    <w:rsid w:val="00C04A02"/>
    <w:rsid w:val="00C07E3A"/>
    <w:rsid w:val="00C16540"/>
    <w:rsid w:val="00C16573"/>
    <w:rsid w:val="00C16CBE"/>
    <w:rsid w:val="00C21785"/>
    <w:rsid w:val="00C231DE"/>
    <w:rsid w:val="00C23540"/>
    <w:rsid w:val="00C24473"/>
    <w:rsid w:val="00C2522A"/>
    <w:rsid w:val="00C2776B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437"/>
    <w:rsid w:val="00C60603"/>
    <w:rsid w:val="00C662C1"/>
    <w:rsid w:val="00C66FDA"/>
    <w:rsid w:val="00C67D6C"/>
    <w:rsid w:val="00C72A7A"/>
    <w:rsid w:val="00C73F58"/>
    <w:rsid w:val="00C746A6"/>
    <w:rsid w:val="00C76EDF"/>
    <w:rsid w:val="00C82719"/>
    <w:rsid w:val="00C83670"/>
    <w:rsid w:val="00C87003"/>
    <w:rsid w:val="00C93354"/>
    <w:rsid w:val="00C95D58"/>
    <w:rsid w:val="00C966DF"/>
    <w:rsid w:val="00CA285D"/>
    <w:rsid w:val="00CA41AB"/>
    <w:rsid w:val="00CB10FD"/>
    <w:rsid w:val="00CB416E"/>
    <w:rsid w:val="00CB5ECB"/>
    <w:rsid w:val="00CB76B7"/>
    <w:rsid w:val="00CE0E41"/>
    <w:rsid w:val="00CE4ACB"/>
    <w:rsid w:val="00CE72EC"/>
    <w:rsid w:val="00CE7647"/>
    <w:rsid w:val="00CF6EBF"/>
    <w:rsid w:val="00D02738"/>
    <w:rsid w:val="00D0276E"/>
    <w:rsid w:val="00D04BE7"/>
    <w:rsid w:val="00D12F60"/>
    <w:rsid w:val="00D15267"/>
    <w:rsid w:val="00D161E7"/>
    <w:rsid w:val="00D16D1B"/>
    <w:rsid w:val="00D24FE5"/>
    <w:rsid w:val="00D334FD"/>
    <w:rsid w:val="00D370E2"/>
    <w:rsid w:val="00D4042A"/>
    <w:rsid w:val="00D510CA"/>
    <w:rsid w:val="00D5485C"/>
    <w:rsid w:val="00D55BDD"/>
    <w:rsid w:val="00D566D7"/>
    <w:rsid w:val="00D606F9"/>
    <w:rsid w:val="00D629B0"/>
    <w:rsid w:val="00D66F74"/>
    <w:rsid w:val="00D73B86"/>
    <w:rsid w:val="00D749F4"/>
    <w:rsid w:val="00D77941"/>
    <w:rsid w:val="00D77E17"/>
    <w:rsid w:val="00D8201F"/>
    <w:rsid w:val="00D90DC5"/>
    <w:rsid w:val="00D922CE"/>
    <w:rsid w:val="00D935A0"/>
    <w:rsid w:val="00D939C5"/>
    <w:rsid w:val="00D94E7A"/>
    <w:rsid w:val="00D9634F"/>
    <w:rsid w:val="00D969F7"/>
    <w:rsid w:val="00DA1D1B"/>
    <w:rsid w:val="00DA5174"/>
    <w:rsid w:val="00DA6078"/>
    <w:rsid w:val="00DA60EA"/>
    <w:rsid w:val="00DB091C"/>
    <w:rsid w:val="00DB14EA"/>
    <w:rsid w:val="00DB3EE8"/>
    <w:rsid w:val="00DB522A"/>
    <w:rsid w:val="00DB7155"/>
    <w:rsid w:val="00DB7E24"/>
    <w:rsid w:val="00DC1FBD"/>
    <w:rsid w:val="00DD1D7F"/>
    <w:rsid w:val="00DD49A3"/>
    <w:rsid w:val="00DD76B9"/>
    <w:rsid w:val="00DD78C7"/>
    <w:rsid w:val="00DE36B1"/>
    <w:rsid w:val="00DE6A65"/>
    <w:rsid w:val="00DF1C5E"/>
    <w:rsid w:val="00DF207D"/>
    <w:rsid w:val="00DF2FFD"/>
    <w:rsid w:val="00DF56A3"/>
    <w:rsid w:val="00DF61D5"/>
    <w:rsid w:val="00DF655F"/>
    <w:rsid w:val="00E11CC0"/>
    <w:rsid w:val="00E13D39"/>
    <w:rsid w:val="00E23BF1"/>
    <w:rsid w:val="00E30526"/>
    <w:rsid w:val="00E40124"/>
    <w:rsid w:val="00E40E62"/>
    <w:rsid w:val="00E45927"/>
    <w:rsid w:val="00E46DDC"/>
    <w:rsid w:val="00E52B50"/>
    <w:rsid w:val="00E61E06"/>
    <w:rsid w:val="00E65470"/>
    <w:rsid w:val="00E76D74"/>
    <w:rsid w:val="00E777EC"/>
    <w:rsid w:val="00E8109A"/>
    <w:rsid w:val="00E813E1"/>
    <w:rsid w:val="00E85D01"/>
    <w:rsid w:val="00E92094"/>
    <w:rsid w:val="00E96BF5"/>
    <w:rsid w:val="00EA0104"/>
    <w:rsid w:val="00EA0B37"/>
    <w:rsid w:val="00EA0B9A"/>
    <w:rsid w:val="00EA18BD"/>
    <w:rsid w:val="00EA6D9F"/>
    <w:rsid w:val="00EB3C2B"/>
    <w:rsid w:val="00EB561F"/>
    <w:rsid w:val="00EC6DF0"/>
    <w:rsid w:val="00ED425D"/>
    <w:rsid w:val="00ED4799"/>
    <w:rsid w:val="00ED59F7"/>
    <w:rsid w:val="00ED63E4"/>
    <w:rsid w:val="00EE22A6"/>
    <w:rsid w:val="00EE4FD3"/>
    <w:rsid w:val="00EF13EC"/>
    <w:rsid w:val="00EF1EF0"/>
    <w:rsid w:val="00EF5459"/>
    <w:rsid w:val="00EF551B"/>
    <w:rsid w:val="00EF595A"/>
    <w:rsid w:val="00F0102A"/>
    <w:rsid w:val="00F014E4"/>
    <w:rsid w:val="00F02C67"/>
    <w:rsid w:val="00F15082"/>
    <w:rsid w:val="00F16974"/>
    <w:rsid w:val="00F17968"/>
    <w:rsid w:val="00F23375"/>
    <w:rsid w:val="00F2375F"/>
    <w:rsid w:val="00F242C8"/>
    <w:rsid w:val="00F3003E"/>
    <w:rsid w:val="00F312B1"/>
    <w:rsid w:val="00F31749"/>
    <w:rsid w:val="00F358EB"/>
    <w:rsid w:val="00F35ECF"/>
    <w:rsid w:val="00F37F77"/>
    <w:rsid w:val="00F4036E"/>
    <w:rsid w:val="00F40B08"/>
    <w:rsid w:val="00F444C9"/>
    <w:rsid w:val="00F5024C"/>
    <w:rsid w:val="00F51B13"/>
    <w:rsid w:val="00F61E35"/>
    <w:rsid w:val="00F63CD5"/>
    <w:rsid w:val="00F66129"/>
    <w:rsid w:val="00F71439"/>
    <w:rsid w:val="00F72495"/>
    <w:rsid w:val="00F725DC"/>
    <w:rsid w:val="00F75B32"/>
    <w:rsid w:val="00F763CE"/>
    <w:rsid w:val="00F80641"/>
    <w:rsid w:val="00F87A4E"/>
    <w:rsid w:val="00F90946"/>
    <w:rsid w:val="00FA0EEB"/>
    <w:rsid w:val="00FA11B2"/>
    <w:rsid w:val="00FA282E"/>
    <w:rsid w:val="00FA4EC9"/>
    <w:rsid w:val="00FC03CB"/>
    <w:rsid w:val="00FC35ED"/>
    <w:rsid w:val="00FC5208"/>
    <w:rsid w:val="00FD0EF0"/>
    <w:rsid w:val="00FD3B3B"/>
    <w:rsid w:val="00FD3B9D"/>
    <w:rsid w:val="00FE1836"/>
    <w:rsid w:val="00FF02B2"/>
    <w:rsid w:val="00FF0879"/>
    <w:rsid w:val="00FF47DA"/>
    <w:rsid w:val="41E53550"/>
    <w:rsid w:val="596872CE"/>
    <w:rsid w:val="6D331610"/>
    <w:rsid w:val="742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A71A4"/>
  <w15:docId w15:val="{78A17F50-2C7D-4D80-B3F7-81F5E5C2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/>
    <w:lsdException w:name="annotation text" w:semiHidden="1" w:uiPriority="99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left"/>
      <w:outlineLvl w:val="0"/>
    </w:pPr>
    <w:rPr>
      <w:b/>
      <w:i/>
      <w:sz w:val="22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jc w:val="left"/>
      <w:outlineLvl w:val="2"/>
    </w:pPr>
    <w:rPr>
      <w:rFonts w:ascii="Arial" w:eastAsia="Calibri" w:hAnsi="Arial" w:cs="Arial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jc w:val="left"/>
    </w:pPr>
    <w:rPr>
      <w:rFonts w:ascii="Tahoma" w:eastAsia="Calibri" w:hAnsi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pPr>
      <w:spacing w:after="120" w:line="480" w:lineRule="auto"/>
      <w:jc w:val="left"/>
    </w:pPr>
    <w:rPr>
      <w:rFonts w:eastAsia="Calibri"/>
      <w:sz w:val="24"/>
      <w:szCs w:val="24"/>
      <w:lang w:eastAsia="uk-UA"/>
    </w:rPr>
  </w:style>
  <w:style w:type="paragraph" w:styleId="a5">
    <w:name w:val="annotation text"/>
    <w:basedOn w:val="a"/>
    <w:link w:val="a6"/>
    <w:uiPriority w:val="99"/>
    <w:semiHidden/>
    <w:rPr>
      <w:sz w:val="20"/>
    </w:rPr>
  </w:style>
  <w:style w:type="paragraph" w:styleId="a7">
    <w:name w:val="footnote text"/>
    <w:basedOn w:val="a"/>
    <w:link w:val="a8"/>
    <w:uiPriority w:val="99"/>
    <w:semiHidden/>
    <w:rPr>
      <w:sz w:val="20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Body Text"/>
    <w:basedOn w:val="a"/>
    <w:link w:val="ac"/>
    <w:uiPriority w:val="99"/>
    <w:unhideWhenUsed/>
    <w:pPr>
      <w:spacing w:after="120"/>
      <w:jc w:val="left"/>
    </w:pPr>
    <w:rPr>
      <w:rFonts w:eastAsia="Calibri"/>
      <w:sz w:val="24"/>
      <w:szCs w:val="24"/>
      <w:lang w:eastAsia="uk-UA"/>
    </w:rPr>
  </w:style>
  <w:style w:type="paragraph" w:styleId="ad">
    <w:name w:val="Body Text Indent"/>
    <w:basedOn w:val="a"/>
    <w:link w:val="ae"/>
    <w:unhideWhenUsed/>
    <w:pPr>
      <w:jc w:val="left"/>
    </w:p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  <w:jc w:val="left"/>
    </w:pPr>
    <w:rPr>
      <w:sz w:val="16"/>
      <w:szCs w:val="22"/>
      <w:lang w:val="en-US" w:eastAsia="en-US"/>
    </w:rPr>
  </w:style>
  <w:style w:type="paragraph" w:styleId="af1">
    <w:name w:val="List Number"/>
    <w:basedOn w:val="a"/>
    <w:uiPriority w:val="99"/>
  </w:style>
  <w:style w:type="paragraph" w:styleId="af2">
    <w:name w:val="Normal (Web)"/>
    <w:basedOn w:val="a"/>
    <w:link w:val="af3"/>
    <w:unhideWhenUsed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styleId="af4">
    <w:name w:val="FollowedHyperlink"/>
    <w:uiPriority w:val="99"/>
    <w:unhideWhenUsed/>
    <w:rPr>
      <w:color w:val="800080"/>
      <w:u w:val="single"/>
    </w:rPr>
  </w:style>
  <w:style w:type="character" w:styleId="af5">
    <w:name w:val="footnote reference"/>
    <w:semiHidden/>
    <w:rPr>
      <w:vertAlign w:val="superscript"/>
    </w:rPr>
  </w:style>
  <w:style w:type="character" w:styleId="af6">
    <w:name w:val="annotation reference"/>
    <w:semiHidden/>
    <w:rPr>
      <w:sz w:val="16"/>
    </w:rPr>
  </w:style>
  <w:style w:type="character" w:styleId="af7">
    <w:name w:val="Emphasis"/>
    <w:uiPriority w:val="20"/>
    <w:qFormat/>
    <w:rPr>
      <w:i/>
      <w:iCs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character" w:styleId="af9">
    <w:name w:val="page number"/>
    <w:rPr>
      <w:sz w:val="24"/>
    </w:rPr>
  </w:style>
  <w:style w:type="character" w:styleId="afa">
    <w:name w:val="Strong"/>
    <w:uiPriority w:val="22"/>
    <w:qFormat/>
    <w:rPr>
      <w:b/>
      <w:bCs/>
    </w:rPr>
  </w:style>
  <w:style w:type="table" w:styleId="af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"/>
    <w:basedOn w:val="a"/>
    <w:next w:val="a"/>
    <w:uiPriority w:val="99"/>
    <w:pPr>
      <w:spacing w:before="120"/>
      <w:jc w:val="center"/>
    </w:pPr>
    <w:rPr>
      <w:b/>
      <w:i/>
    </w:rPr>
  </w:style>
  <w:style w:type="paragraph" w:customStyle="1" w:styleId="2-">
    <w:name w:val="2-ТВК №"/>
    <w:basedOn w:val="a"/>
    <w:next w:val="a"/>
    <w:uiPriority w:val="99"/>
    <w:pPr>
      <w:keepNext/>
      <w:keepLines/>
      <w:spacing w:before="60"/>
    </w:pPr>
    <w:rPr>
      <w:b/>
      <w:szCs w:val="28"/>
    </w:rPr>
  </w:style>
  <w:style w:type="paragraph" w:customStyle="1" w:styleId="1-">
    <w:name w:val="1-ПУНКТ ПОСТАНОВИ"/>
    <w:next w:val="2-"/>
    <w:uiPriority w:val="99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customStyle="1" w:styleId="bvi-play2">
    <w:name w:val="bvi-play2"/>
    <w:basedOn w:val="a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11">
    <w:name w:val="Абзац списку1"/>
    <w:basedOn w:val="a"/>
    <w:uiPriority w:val="99"/>
    <w:pPr>
      <w:ind w:left="720"/>
      <w:contextualSpacing/>
      <w:jc w:val="left"/>
    </w:pPr>
    <w:rPr>
      <w:rFonts w:eastAsia="Calibri"/>
      <w:sz w:val="24"/>
      <w:szCs w:val="24"/>
      <w:lang w:eastAsia="uk-UA"/>
    </w:rPr>
  </w:style>
  <w:style w:type="paragraph" w:customStyle="1" w:styleId="5">
    <w:name w:val="Стиль5"/>
    <w:basedOn w:val="af1"/>
    <w:uiPriority w:val="99"/>
    <w:pPr>
      <w:numPr>
        <w:numId w:val="1"/>
      </w:numPr>
    </w:pPr>
  </w:style>
  <w:style w:type="paragraph" w:customStyle="1" w:styleId="3-">
    <w:name w:val="3-ЧЛЕН ОВК"/>
    <w:next w:val="2-"/>
    <w:uiPriority w:val="99"/>
    <w:pPr>
      <w:keepLines/>
      <w:ind w:firstLine="720"/>
      <w:jc w:val="both"/>
    </w:pPr>
    <w:rPr>
      <w:sz w:val="28"/>
      <w:lang w:val="uk-UA"/>
    </w:rPr>
  </w:style>
  <w:style w:type="paragraph" w:customStyle="1" w:styleId="12">
    <w:name w:val="Стиль1"/>
    <w:basedOn w:val="a"/>
    <w:next w:val="a"/>
    <w:uiPriority w:val="99"/>
    <w:pPr>
      <w:spacing w:before="120"/>
      <w:jc w:val="center"/>
    </w:pPr>
    <w:rPr>
      <w:b/>
      <w:caps/>
    </w:rPr>
  </w:style>
  <w:style w:type="paragraph" w:customStyle="1" w:styleId="6">
    <w:name w:val="Стиль6"/>
    <w:basedOn w:val="af1"/>
    <w:uiPriority w:val="99"/>
    <w:pPr>
      <w:numPr>
        <w:numId w:val="2"/>
      </w:numPr>
      <w:tabs>
        <w:tab w:val="clear" w:pos="1080"/>
        <w:tab w:val="left" w:pos="993"/>
      </w:tabs>
    </w:pPr>
  </w:style>
  <w:style w:type="paragraph" w:styleId="afc">
    <w:name w:val="List Paragraph"/>
    <w:basedOn w:val="a"/>
    <w:uiPriority w:val="34"/>
    <w:qFormat/>
    <w:pPr>
      <w:ind w:left="708"/>
      <w:jc w:val="left"/>
    </w:pPr>
    <w:rPr>
      <w:rFonts w:eastAsia="Calibri"/>
      <w:sz w:val="24"/>
      <w:szCs w:val="24"/>
      <w:lang w:eastAsia="uk-UA"/>
    </w:rPr>
  </w:style>
  <w:style w:type="paragraph" w:customStyle="1" w:styleId="4">
    <w:name w:val="Стиль4"/>
    <w:basedOn w:val="a"/>
    <w:next w:val="a"/>
    <w:uiPriority w:val="99"/>
    <w:pPr>
      <w:spacing w:before="120"/>
      <w:ind w:left="2308" w:hanging="1588"/>
      <w:jc w:val="left"/>
    </w:pPr>
    <w:rPr>
      <w:b/>
      <w:i/>
    </w:rPr>
  </w:style>
  <w:style w:type="paragraph" w:customStyle="1" w:styleId="21">
    <w:name w:val="Стиль2"/>
    <w:basedOn w:val="a"/>
    <w:next w:val="a"/>
    <w:uiPriority w:val="99"/>
    <w:pPr>
      <w:spacing w:after="80"/>
      <w:jc w:val="center"/>
    </w:pPr>
    <w:rPr>
      <w:b/>
    </w:rPr>
  </w:style>
  <w:style w:type="paragraph" w:customStyle="1" w:styleId="13">
    <w:name w:val="Звичайний1"/>
    <w:pPr>
      <w:spacing w:before="100" w:after="100"/>
    </w:pPr>
    <w:rPr>
      <w:snapToGrid w:val="0"/>
      <w:sz w:val="24"/>
      <w:lang w:val="uk-UA"/>
    </w:rPr>
  </w:style>
  <w:style w:type="paragraph" w:customStyle="1" w:styleId="14">
    <w:name w:val="Обычный1"/>
    <w:uiPriority w:val="99"/>
    <w:pPr>
      <w:spacing w:before="100" w:after="100"/>
    </w:pPr>
    <w:rPr>
      <w:rFonts w:eastAsia="Calibri"/>
      <w:sz w:val="24"/>
      <w:lang w:val="uk-UA"/>
    </w:rPr>
  </w:style>
  <w:style w:type="paragraph" w:customStyle="1" w:styleId="0-">
    <w:name w:val="0-ДОДАТОК"/>
    <w:basedOn w:val="a"/>
    <w:next w:val="a"/>
    <w:uiPriority w:val="99"/>
    <w:pPr>
      <w:keepLines/>
      <w:ind w:left="4536"/>
      <w:jc w:val="center"/>
    </w:pPr>
    <w:rPr>
      <w:b/>
      <w:i/>
      <w:sz w:val="24"/>
      <w:szCs w:val="24"/>
    </w:rPr>
  </w:style>
  <w:style w:type="character" w:customStyle="1" w:styleId="af3">
    <w:name w:val="Звичайний (веб) Знак"/>
    <w:link w:val="af2"/>
    <w:rPr>
      <w:rFonts w:eastAsia="Calibri"/>
      <w:sz w:val="24"/>
      <w:szCs w:val="24"/>
      <w:lang w:val="ru-RU" w:eastAsia="ru-RU"/>
    </w:rPr>
  </w:style>
  <w:style w:type="character" w:customStyle="1" w:styleId="a6">
    <w:name w:val="Текст примітки Знак"/>
    <w:link w:val="a5"/>
    <w:uiPriority w:val="99"/>
    <w:semiHidden/>
    <w:rPr>
      <w:lang w:eastAsia="ru-RU"/>
    </w:rPr>
  </w:style>
  <w:style w:type="character" w:customStyle="1" w:styleId="a8">
    <w:name w:val="Текст виноски Знак"/>
    <w:link w:val="a7"/>
    <w:uiPriority w:val="99"/>
    <w:semiHidden/>
    <w:rPr>
      <w:lang w:eastAsia="ru-RU"/>
    </w:rPr>
  </w:style>
  <w:style w:type="character" w:customStyle="1" w:styleId="af0">
    <w:name w:val="Нижній колонтитул Знак"/>
    <w:link w:val="af"/>
    <w:uiPriority w:val="99"/>
    <w:rPr>
      <w:sz w:val="16"/>
      <w:szCs w:val="22"/>
      <w:lang w:val="en-US" w:eastAsia="en-US"/>
    </w:rPr>
  </w:style>
  <w:style w:type="character" w:customStyle="1" w:styleId="20">
    <w:name w:val="Основний текст 2 Знак"/>
    <w:link w:val="2"/>
    <w:uiPriority w:val="99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Pr>
      <w:b/>
      <w:i/>
      <w:sz w:val="22"/>
      <w:lang w:eastAsia="ru-RU"/>
    </w:rPr>
  </w:style>
  <w:style w:type="character" w:customStyle="1" w:styleId="30">
    <w:name w:val="Заголовок 3 Знак"/>
    <w:link w:val="3"/>
    <w:rPr>
      <w:rFonts w:ascii="Arial" w:eastAsia="Calibri" w:hAnsi="Arial" w:cs="Arial"/>
      <w:b/>
      <w:bCs/>
      <w:sz w:val="26"/>
      <w:szCs w:val="26"/>
    </w:rPr>
  </w:style>
  <w:style w:type="character" w:customStyle="1" w:styleId="ac">
    <w:name w:val="Основний текст Знак"/>
    <w:link w:val="ab"/>
    <w:uiPriority w:val="99"/>
    <w:rPr>
      <w:rFonts w:eastAsia="Calibri"/>
      <w:sz w:val="24"/>
      <w:szCs w:val="24"/>
    </w:rPr>
  </w:style>
  <w:style w:type="character" w:customStyle="1" w:styleId="aa">
    <w:name w:val="Верхній колонтитул Знак"/>
    <w:link w:val="a9"/>
    <w:uiPriority w:val="99"/>
    <w:rPr>
      <w:sz w:val="28"/>
      <w:lang w:eastAsia="ru-RU"/>
    </w:rPr>
  </w:style>
  <w:style w:type="character" w:customStyle="1" w:styleId="ae">
    <w:name w:val="Основний текст з відступом Знак"/>
    <w:link w:val="ad"/>
    <w:rPr>
      <w:sz w:val="28"/>
      <w:lang w:eastAsia="ru-RU"/>
    </w:rPr>
  </w:style>
  <w:style w:type="character" w:customStyle="1" w:styleId="a4">
    <w:name w:val="Текст у виносці Знак"/>
    <w:link w:val="a3"/>
    <w:uiPriority w:val="99"/>
    <w:rPr>
      <w:rFonts w:ascii="Tahoma" w:eastAsia="Calibri" w:hAnsi="Tahoma"/>
      <w:sz w:val="16"/>
      <w:szCs w:val="16"/>
    </w:rPr>
  </w:style>
  <w:style w:type="character" w:customStyle="1" w:styleId="HTML0">
    <w:name w:val="Стандартний HTML Знак"/>
    <w:link w:val="HTML"/>
    <w:uiPriority w:val="9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</vt:lpstr>
    </vt:vector>
  </TitlesOfParts>
  <Company>SPecialiST RePack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creator>Машбюро ПОЧТА</dc:creator>
  <cp:lastModifiedBy>Dell</cp:lastModifiedBy>
  <cp:revision>2</cp:revision>
  <cp:lastPrinted>2020-10-01T15:22:00Z</cp:lastPrinted>
  <dcterms:created xsi:type="dcterms:W3CDTF">2020-10-21T16:25:00Z</dcterms:created>
  <dcterms:modified xsi:type="dcterms:W3CDTF">2020-10-21T16:25:00Z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